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3DD1" w14:textId="66F6B93E" w:rsidR="00C92BF9" w:rsidRPr="0030380D" w:rsidRDefault="00AA210B">
      <w:pPr>
        <w:rPr>
          <w:rFonts w:ascii="Arial" w:hAnsi="Arial" w:cs="Arial"/>
          <w:sz w:val="12"/>
          <w:szCs w:val="12"/>
        </w:rPr>
      </w:pPr>
      <w:r w:rsidRPr="0030380D">
        <w:rPr>
          <w:rFonts w:ascii="Arial" w:hAnsi="Arial" w:cs="Arial"/>
          <w:sz w:val="12"/>
          <w:szCs w:val="12"/>
        </w:rPr>
        <w:t>202</w:t>
      </w:r>
      <w:r w:rsidR="00CF1737">
        <w:rPr>
          <w:rFonts w:ascii="Arial" w:hAnsi="Arial" w:cs="Arial"/>
          <w:sz w:val="12"/>
          <w:szCs w:val="12"/>
        </w:rPr>
        <w:t>5</w:t>
      </w:r>
      <w:r w:rsidRPr="0030380D">
        <w:rPr>
          <w:rFonts w:ascii="Arial" w:hAnsi="Arial" w:cs="Arial"/>
          <w:sz w:val="12"/>
          <w:szCs w:val="12"/>
        </w:rPr>
        <w:t xml:space="preserve"> </w:t>
      </w:r>
      <w:r w:rsidR="00F93006">
        <w:rPr>
          <w:rFonts w:ascii="Arial" w:hAnsi="Arial" w:cs="Arial"/>
          <w:sz w:val="12"/>
          <w:szCs w:val="12"/>
        </w:rPr>
        <w:t xml:space="preserve">ALLOTMENT </w:t>
      </w:r>
      <w:r w:rsidR="009F0E6F">
        <w:rPr>
          <w:rFonts w:ascii="Arial" w:hAnsi="Arial" w:cs="Arial"/>
          <w:sz w:val="12"/>
          <w:szCs w:val="12"/>
        </w:rPr>
        <w:t xml:space="preserve">AGM </w:t>
      </w:r>
      <w:r w:rsidR="00F93006">
        <w:rPr>
          <w:rFonts w:ascii="Arial" w:hAnsi="Arial" w:cs="Arial"/>
          <w:sz w:val="12"/>
          <w:szCs w:val="12"/>
        </w:rPr>
        <w:t>M</w:t>
      </w:r>
      <w:r w:rsidRPr="0030380D">
        <w:rPr>
          <w:rFonts w:ascii="Arial" w:hAnsi="Arial" w:cs="Arial"/>
          <w:sz w:val="12"/>
          <w:szCs w:val="12"/>
        </w:rPr>
        <w:t xml:space="preserve">inutes </w:t>
      </w:r>
      <w:r w:rsidR="00F93006">
        <w:rPr>
          <w:rFonts w:ascii="Arial" w:hAnsi="Arial" w:cs="Arial"/>
          <w:sz w:val="12"/>
          <w:szCs w:val="12"/>
        </w:rPr>
        <w:t>0</w:t>
      </w:r>
      <w:r w:rsidR="002E215F">
        <w:rPr>
          <w:rFonts w:ascii="Arial" w:hAnsi="Arial" w:cs="Arial"/>
          <w:sz w:val="12"/>
          <w:szCs w:val="12"/>
        </w:rPr>
        <w:t>4</w:t>
      </w:r>
      <w:r w:rsidR="00774BA3">
        <w:rPr>
          <w:rFonts w:ascii="Arial" w:hAnsi="Arial" w:cs="Arial"/>
          <w:sz w:val="12"/>
          <w:szCs w:val="12"/>
        </w:rPr>
        <w:t xml:space="preserve"> final</w:t>
      </w:r>
    </w:p>
    <w:p w14:paraId="77899E5F" w14:textId="77777777" w:rsidR="00AA210B" w:rsidRPr="00AA210B" w:rsidRDefault="00AA210B">
      <w:pPr>
        <w:rPr>
          <w:rFonts w:ascii="Arial" w:hAnsi="Arial" w:cs="Arial"/>
        </w:rPr>
      </w:pPr>
    </w:p>
    <w:p w14:paraId="55B0B7EA" w14:textId="58AC497C" w:rsidR="00AA210B" w:rsidRPr="00AA210B" w:rsidRDefault="00AA210B">
      <w:pPr>
        <w:rPr>
          <w:rFonts w:ascii="Arial" w:hAnsi="Arial" w:cs="Arial"/>
          <w:sz w:val="52"/>
          <w:szCs w:val="52"/>
        </w:rPr>
      </w:pPr>
      <w:r w:rsidRPr="00AA210B">
        <w:rPr>
          <w:rFonts w:ascii="Arial" w:hAnsi="Arial" w:cs="Arial"/>
          <w:sz w:val="52"/>
          <w:szCs w:val="52"/>
        </w:rPr>
        <w:t>Stotes Hall Allotment Garden Society:</w:t>
      </w:r>
    </w:p>
    <w:p w14:paraId="0C42AB68" w14:textId="1C0A5715" w:rsidR="00AA210B" w:rsidRPr="00AA210B" w:rsidRDefault="00AA210B">
      <w:pPr>
        <w:rPr>
          <w:rFonts w:ascii="Arial" w:hAnsi="Arial" w:cs="Arial"/>
          <w:sz w:val="44"/>
          <w:szCs w:val="44"/>
        </w:rPr>
      </w:pPr>
      <w:r w:rsidRPr="00AA210B">
        <w:rPr>
          <w:rFonts w:ascii="Arial" w:hAnsi="Arial" w:cs="Arial"/>
          <w:sz w:val="44"/>
          <w:szCs w:val="44"/>
        </w:rPr>
        <w:t>5</w:t>
      </w:r>
      <w:r w:rsidR="00F93006">
        <w:rPr>
          <w:rFonts w:ascii="Arial" w:hAnsi="Arial" w:cs="Arial"/>
          <w:sz w:val="44"/>
          <w:szCs w:val="44"/>
        </w:rPr>
        <w:t>1</w:t>
      </w:r>
      <w:r w:rsidR="00F93006" w:rsidRPr="00F93006">
        <w:rPr>
          <w:rFonts w:ascii="Arial" w:hAnsi="Arial" w:cs="Arial"/>
          <w:sz w:val="44"/>
          <w:szCs w:val="44"/>
          <w:vertAlign w:val="superscript"/>
        </w:rPr>
        <w:t>st</w:t>
      </w:r>
      <w:r w:rsidRPr="00AA210B">
        <w:rPr>
          <w:rFonts w:ascii="Arial" w:hAnsi="Arial" w:cs="Arial"/>
          <w:sz w:val="44"/>
          <w:szCs w:val="44"/>
        </w:rPr>
        <w:t xml:space="preserve"> Annual General Meeting 202</w:t>
      </w:r>
      <w:r w:rsidR="00F93006">
        <w:rPr>
          <w:rFonts w:ascii="Arial" w:hAnsi="Arial" w:cs="Arial"/>
          <w:sz w:val="44"/>
          <w:szCs w:val="44"/>
        </w:rPr>
        <w:t>5</w:t>
      </w:r>
      <w:r w:rsidRPr="00AA210B">
        <w:rPr>
          <w:rFonts w:ascii="Arial" w:hAnsi="Arial" w:cs="Arial"/>
          <w:sz w:val="44"/>
          <w:szCs w:val="44"/>
        </w:rPr>
        <w:t xml:space="preserve"> MINUTES</w:t>
      </w:r>
    </w:p>
    <w:p w14:paraId="2AEFBB02" w14:textId="77777777" w:rsidR="00AA210B" w:rsidRDefault="00AA210B">
      <w:pPr>
        <w:rPr>
          <w:rFonts w:ascii="Arial" w:hAnsi="Arial" w:cs="Arial"/>
        </w:rPr>
      </w:pPr>
    </w:p>
    <w:p w14:paraId="1616440E" w14:textId="73ACF562" w:rsidR="00AA210B" w:rsidRPr="0030380D" w:rsidRDefault="00F662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Thursday </w:t>
      </w:r>
      <w:r w:rsidR="00AA210B" w:rsidRPr="0030380D">
        <w:rPr>
          <w:rFonts w:ascii="Arial" w:hAnsi="Arial" w:cs="Arial"/>
          <w:sz w:val="22"/>
          <w:szCs w:val="22"/>
        </w:rPr>
        <w:t>3</w:t>
      </w:r>
      <w:r w:rsidR="00F93006">
        <w:rPr>
          <w:rFonts w:ascii="Arial" w:hAnsi="Arial" w:cs="Arial"/>
          <w:sz w:val="22"/>
          <w:szCs w:val="22"/>
        </w:rPr>
        <w:t>0</w:t>
      </w:r>
      <w:r w:rsidR="00AA210B" w:rsidRPr="0030380D">
        <w:rPr>
          <w:rFonts w:ascii="Arial" w:hAnsi="Arial" w:cs="Arial"/>
          <w:sz w:val="22"/>
          <w:szCs w:val="22"/>
        </w:rPr>
        <w:t xml:space="preserve"> October 202</w:t>
      </w:r>
      <w:r w:rsidR="00F93006">
        <w:rPr>
          <w:rFonts w:ascii="Arial" w:hAnsi="Arial" w:cs="Arial"/>
          <w:sz w:val="22"/>
          <w:szCs w:val="22"/>
        </w:rPr>
        <w:t>5</w:t>
      </w:r>
      <w:r w:rsidR="00AA210B" w:rsidRPr="0030380D">
        <w:rPr>
          <w:rFonts w:ascii="Arial" w:hAnsi="Arial" w:cs="Arial"/>
          <w:sz w:val="22"/>
          <w:szCs w:val="22"/>
        </w:rPr>
        <w:t>, Jesmond Library</w:t>
      </w:r>
    </w:p>
    <w:p w14:paraId="2D6BB2FC" w14:textId="77777777" w:rsidR="00AA210B" w:rsidRPr="0030380D" w:rsidRDefault="00AA210B">
      <w:pPr>
        <w:rPr>
          <w:rFonts w:ascii="Arial" w:hAnsi="Arial" w:cs="Arial"/>
          <w:sz w:val="22"/>
          <w:szCs w:val="22"/>
        </w:rPr>
      </w:pPr>
    </w:p>
    <w:p w14:paraId="75242B0E" w14:textId="1294B4A0" w:rsidR="00F93006" w:rsidRDefault="00AA210B">
      <w:pPr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Present:</w:t>
      </w:r>
      <w:r w:rsidRPr="0030380D">
        <w:rPr>
          <w:rFonts w:ascii="Arial" w:hAnsi="Arial" w:cs="Arial"/>
          <w:sz w:val="22"/>
          <w:szCs w:val="22"/>
        </w:rPr>
        <w:t xml:space="preserve"> Nick </w:t>
      </w:r>
      <w:r w:rsidR="00860C68" w:rsidRPr="0030380D">
        <w:rPr>
          <w:rFonts w:ascii="Arial" w:hAnsi="Arial" w:cs="Arial"/>
          <w:sz w:val="22"/>
          <w:szCs w:val="22"/>
        </w:rPr>
        <w:t>Polunin</w:t>
      </w:r>
      <w:r w:rsidRPr="0030380D">
        <w:rPr>
          <w:rFonts w:ascii="Arial" w:hAnsi="Arial" w:cs="Arial"/>
          <w:sz w:val="22"/>
          <w:szCs w:val="22"/>
        </w:rPr>
        <w:t xml:space="preserve"> (Chair), Ralph Pattisson (Secretary), John Farrington (Treasurer), Peter Kellett (Assistant Secretary)</w:t>
      </w:r>
      <w:r w:rsidR="00722E80">
        <w:rPr>
          <w:rFonts w:ascii="Arial" w:hAnsi="Arial" w:cs="Arial"/>
          <w:sz w:val="22"/>
          <w:szCs w:val="22"/>
        </w:rPr>
        <w:t>.</w:t>
      </w:r>
    </w:p>
    <w:p w14:paraId="408F1808" w14:textId="135A232D" w:rsidR="00F93006" w:rsidRDefault="00F930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Olwyn Hocking, Geoff and Diane Carter, Rosie </w:t>
      </w:r>
      <w:r w:rsidR="00E81FFC">
        <w:rPr>
          <w:rFonts w:ascii="Arial" w:hAnsi="Arial" w:cs="Arial"/>
          <w:sz w:val="22"/>
          <w:szCs w:val="22"/>
        </w:rPr>
        <w:t xml:space="preserve">Hogarth </w:t>
      </w:r>
      <w:r>
        <w:rPr>
          <w:rFonts w:ascii="Arial" w:hAnsi="Arial" w:cs="Arial"/>
          <w:sz w:val="22"/>
          <w:szCs w:val="22"/>
        </w:rPr>
        <w:t>and Emma Chisholm, Ann Mc</w:t>
      </w:r>
      <w:r w:rsidR="00E81FFC">
        <w:rPr>
          <w:rFonts w:ascii="Arial" w:hAnsi="Arial" w:cs="Arial"/>
          <w:sz w:val="22"/>
          <w:szCs w:val="22"/>
        </w:rPr>
        <w:t>Kee</w:t>
      </w:r>
      <w:r>
        <w:rPr>
          <w:rFonts w:ascii="Arial" w:hAnsi="Arial" w:cs="Arial"/>
          <w:sz w:val="22"/>
          <w:szCs w:val="22"/>
        </w:rPr>
        <w:t xml:space="preserve">ver, Carol Robinson, </w:t>
      </w:r>
      <w:r w:rsidR="003873C4">
        <w:rPr>
          <w:rFonts w:ascii="Arial" w:hAnsi="Arial" w:cs="Arial"/>
          <w:sz w:val="22"/>
          <w:szCs w:val="22"/>
        </w:rPr>
        <w:t>Christopher Vane</w:t>
      </w:r>
      <w:r w:rsidR="00722E80">
        <w:rPr>
          <w:rFonts w:ascii="Arial" w:hAnsi="Arial" w:cs="Arial"/>
          <w:sz w:val="22"/>
          <w:szCs w:val="22"/>
        </w:rPr>
        <w:t>.</w:t>
      </w:r>
      <w:r w:rsidR="003873C4">
        <w:rPr>
          <w:rFonts w:ascii="Arial" w:hAnsi="Arial" w:cs="Arial"/>
          <w:sz w:val="22"/>
          <w:szCs w:val="22"/>
        </w:rPr>
        <w:t xml:space="preserve"> </w:t>
      </w:r>
    </w:p>
    <w:p w14:paraId="7D1A59FC" w14:textId="3D3EB10A" w:rsidR="00AA210B" w:rsidRPr="0030380D" w:rsidRDefault="00AA210B">
      <w:pPr>
        <w:rPr>
          <w:rFonts w:ascii="Arial" w:hAnsi="Arial" w:cs="Arial"/>
          <w:sz w:val="22"/>
          <w:szCs w:val="22"/>
        </w:rPr>
      </w:pPr>
    </w:p>
    <w:p w14:paraId="16F1D1F4" w14:textId="3AC562C5" w:rsidR="00AA210B" w:rsidRPr="0030380D" w:rsidRDefault="00AA210B" w:rsidP="004F68B4">
      <w:pPr>
        <w:jc w:val="both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Apologies:</w:t>
      </w:r>
      <w:r w:rsidRPr="0030380D">
        <w:rPr>
          <w:rFonts w:ascii="Arial" w:hAnsi="Arial" w:cs="Arial"/>
          <w:sz w:val="22"/>
          <w:szCs w:val="22"/>
        </w:rPr>
        <w:t xml:space="preserve"> </w:t>
      </w:r>
      <w:r w:rsidR="00F93006" w:rsidRPr="0030380D">
        <w:rPr>
          <w:rFonts w:ascii="Arial" w:hAnsi="Arial" w:cs="Arial"/>
          <w:sz w:val="22"/>
          <w:szCs w:val="22"/>
        </w:rPr>
        <w:t>David</w:t>
      </w:r>
      <w:r w:rsidR="00F93006">
        <w:rPr>
          <w:rFonts w:ascii="Arial" w:hAnsi="Arial" w:cs="Arial"/>
          <w:sz w:val="22"/>
          <w:szCs w:val="22"/>
        </w:rPr>
        <w:t xml:space="preserve"> and Hilary</w:t>
      </w:r>
      <w:r w:rsidR="00F93006" w:rsidRPr="0030380D">
        <w:rPr>
          <w:rFonts w:ascii="Arial" w:hAnsi="Arial" w:cs="Arial"/>
          <w:sz w:val="22"/>
          <w:szCs w:val="22"/>
        </w:rPr>
        <w:t xml:space="preserve"> Cullingford</w:t>
      </w:r>
      <w:r w:rsidR="00F93006">
        <w:rPr>
          <w:rFonts w:ascii="Arial" w:hAnsi="Arial" w:cs="Arial"/>
          <w:sz w:val="22"/>
          <w:szCs w:val="22"/>
        </w:rPr>
        <w:t>,</w:t>
      </w:r>
      <w:r w:rsidR="00F93006" w:rsidRPr="0030380D">
        <w:rPr>
          <w:rFonts w:ascii="Arial" w:hAnsi="Arial" w:cs="Arial"/>
          <w:sz w:val="22"/>
          <w:szCs w:val="22"/>
        </w:rPr>
        <w:t xml:space="preserve"> </w:t>
      </w:r>
      <w:r w:rsidRPr="0030380D">
        <w:rPr>
          <w:rFonts w:ascii="Arial" w:hAnsi="Arial" w:cs="Arial"/>
          <w:sz w:val="22"/>
          <w:szCs w:val="22"/>
        </w:rPr>
        <w:t xml:space="preserve">Charlotte Tame, </w:t>
      </w:r>
      <w:r w:rsidR="00F93006" w:rsidRPr="0030380D">
        <w:rPr>
          <w:rFonts w:ascii="Arial" w:hAnsi="Arial" w:cs="Arial"/>
          <w:sz w:val="22"/>
          <w:szCs w:val="22"/>
        </w:rPr>
        <w:t>Tim Dowson</w:t>
      </w:r>
      <w:r w:rsidR="00F93006">
        <w:rPr>
          <w:rFonts w:ascii="Arial" w:hAnsi="Arial" w:cs="Arial"/>
          <w:sz w:val="22"/>
          <w:szCs w:val="22"/>
        </w:rPr>
        <w:t xml:space="preserve">, Andy and </w:t>
      </w:r>
      <w:r w:rsidR="00CF1737">
        <w:rPr>
          <w:rFonts w:ascii="Arial" w:hAnsi="Arial" w:cs="Arial"/>
          <w:sz w:val="22"/>
          <w:szCs w:val="22"/>
        </w:rPr>
        <w:t>Paula</w:t>
      </w:r>
      <w:r w:rsidR="00F93006">
        <w:rPr>
          <w:rFonts w:ascii="Arial" w:hAnsi="Arial" w:cs="Arial"/>
          <w:sz w:val="22"/>
          <w:szCs w:val="22"/>
        </w:rPr>
        <w:t xml:space="preserve"> Hall, Sean Wheeler</w:t>
      </w:r>
      <w:r w:rsidR="00CF1737">
        <w:rPr>
          <w:rFonts w:ascii="Arial" w:hAnsi="Arial" w:cs="Arial"/>
          <w:sz w:val="22"/>
          <w:szCs w:val="22"/>
        </w:rPr>
        <w:t>, John and Anne Matthews.</w:t>
      </w:r>
      <w:r w:rsidR="00F93006" w:rsidRPr="0030380D">
        <w:rPr>
          <w:rFonts w:ascii="Arial" w:hAnsi="Arial" w:cs="Arial"/>
          <w:sz w:val="22"/>
          <w:szCs w:val="22"/>
        </w:rPr>
        <w:t xml:space="preserve"> </w:t>
      </w:r>
      <w:r w:rsidR="00097C4A">
        <w:rPr>
          <w:rFonts w:ascii="Arial" w:hAnsi="Arial" w:cs="Arial"/>
          <w:sz w:val="22"/>
          <w:szCs w:val="22"/>
        </w:rPr>
        <w:t xml:space="preserve">The Council Allotment Officer, Ali Coxon planned to </w:t>
      </w:r>
      <w:proofErr w:type="gramStart"/>
      <w:r w:rsidR="00097C4A">
        <w:rPr>
          <w:rFonts w:ascii="Arial" w:hAnsi="Arial" w:cs="Arial"/>
          <w:sz w:val="22"/>
          <w:szCs w:val="22"/>
        </w:rPr>
        <w:t>attend, but</w:t>
      </w:r>
      <w:proofErr w:type="gramEnd"/>
      <w:r w:rsidR="00097C4A">
        <w:rPr>
          <w:rFonts w:ascii="Arial" w:hAnsi="Arial" w:cs="Arial"/>
          <w:sz w:val="22"/>
          <w:szCs w:val="22"/>
        </w:rPr>
        <w:t xml:space="preserve"> was unable to come.</w:t>
      </w:r>
      <w:r w:rsidR="004E1C9D">
        <w:rPr>
          <w:rFonts w:ascii="Arial" w:hAnsi="Arial" w:cs="Arial"/>
          <w:sz w:val="22"/>
          <w:szCs w:val="22"/>
        </w:rPr>
        <w:t xml:space="preserve">  </w:t>
      </w:r>
    </w:p>
    <w:p w14:paraId="7907295C" w14:textId="77777777" w:rsidR="00A1137C" w:rsidRPr="0030380D" w:rsidRDefault="00A1137C" w:rsidP="004F68B4">
      <w:pPr>
        <w:jc w:val="both"/>
        <w:rPr>
          <w:rFonts w:ascii="Arial" w:hAnsi="Arial" w:cs="Arial"/>
          <w:sz w:val="22"/>
          <w:szCs w:val="22"/>
        </w:rPr>
      </w:pPr>
    </w:p>
    <w:p w14:paraId="524F9C41" w14:textId="62FCDC34" w:rsidR="00A1137C" w:rsidRPr="0030380D" w:rsidRDefault="00A1137C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Welcome and Minutes of 202</w:t>
      </w:r>
      <w:r w:rsidR="003873C4">
        <w:rPr>
          <w:rFonts w:ascii="Arial" w:hAnsi="Arial" w:cs="Arial"/>
          <w:b/>
          <w:bCs/>
          <w:sz w:val="22"/>
          <w:szCs w:val="22"/>
        </w:rPr>
        <w:t>4</w:t>
      </w:r>
      <w:r w:rsidRPr="0030380D">
        <w:rPr>
          <w:rFonts w:ascii="Arial" w:hAnsi="Arial" w:cs="Arial"/>
          <w:b/>
          <w:bCs/>
          <w:sz w:val="22"/>
          <w:szCs w:val="22"/>
        </w:rPr>
        <w:t xml:space="preserve"> AGM</w:t>
      </w:r>
    </w:p>
    <w:p w14:paraId="21AA7276" w14:textId="72D9A09F" w:rsidR="00EE4109" w:rsidRDefault="00EE4109" w:rsidP="004F68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Chair, Nick Polunin welcomed everyone</w:t>
      </w:r>
      <w:r w:rsidR="00097C4A">
        <w:rPr>
          <w:rFonts w:ascii="Arial" w:hAnsi="Arial" w:cs="Arial"/>
          <w:sz w:val="22"/>
          <w:szCs w:val="22"/>
        </w:rPr>
        <w:t xml:space="preserve">, especially our Secretary Ralph Pattisson who founded the allotments in 1975 and is now </w:t>
      </w:r>
      <w:r w:rsidR="00A11202">
        <w:rPr>
          <w:rFonts w:ascii="Arial" w:hAnsi="Arial" w:cs="Arial"/>
          <w:sz w:val="22"/>
          <w:szCs w:val="22"/>
        </w:rPr>
        <w:t>stepping down from the Committee</w:t>
      </w:r>
      <w:r w:rsidR="00097C4A">
        <w:rPr>
          <w:rFonts w:ascii="Arial" w:hAnsi="Arial" w:cs="Arial"/>
          <w:sz w:val="22"/>
          <w:szCs w:val="22"/>
        </w:rPr>
        <w:t>.</w:t>
      </w:r>
    </w:p>
    <w:p w14:paraId="3AD2431B" w14:textId="77777777" w:rsidR="00EE4109" w:rsidRPr="0030380D" w:rsidRDefault="00EE4109" w:rsidP="004F68B4">
      <w:pPr>
        <w:jc w:val="both"/>
        <w:rPr>
          <w:rFonts w:ascii="Arial" w:hAnsi="Arial" w:cs="Arial"/>
          <w:sz w:val="22"/>
          <w:szCs w:val="22"/>
        </w:rPr>
      </w:pPr>
    </w:p>
    <w:p w14:paraId="7445333F" w14:textId="3F3C9F45" w:rsidR="00A1137C" w:rsidRDefault="00A1137C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Matters Arising</w:t>
      </w:r>
    </w:p>
    <w:p w14:paraId="23591EEE" w14:textId="77777777" w:rsidR="00792948" w:rsidRDefault="00792948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B841C9" w14:textId="04041EF0" w:rsidR="00A1137C" w:rsidRDefault="00A1137C" w:rsidP="004F68B4">
      <w:pPr>
        <w:jc w:val="both"/>
        <w:rPr>
          <w:rFonts w:ascii="Arial" w:hAnsi="Arial" w:cs="Arial"/>
          <w:sz w:val="22"/>
          <w:szCs w:val="22"/>
        </w:rPr>
      </w:pPr>
      <w:r w:rsidRPr="00E81FFC">
        <w:rPr>
          <w:rFonts w:ascii="Arial" w:hAnsi="Arial" w:cs="Arial"/>
          <w:b/>
          <w:bCs/>
          <w:sz w:val="22"/>
          <w:szCs w:val="22"/>
        </w:rPr>
        <w:t>Underutilisation of plots and overgrown condition of site:</w:t>
      </w:r>
      <w:r w:rsidRPr="0030380D">
        <w:rPr>
          <w:rFonts w:ascii="Arial" w:hAnsi="Arial" w:cs="Arial"/>
          <w:sz w:val="22"/>
          <w:szCs w:val="22"/>
        </w:rPr>
        <w:t xml:space="preserve"> </w:t>
      </w:r>
      <w:r w:rsidR="009635C0">
        <w:rPr>
          <w:rFonts w:ascii="Arial" w:hAnsi="Arial" w:cs="Arial"/>
          <w:sz w:val="22"/>
          <w:szCs w:val="22"/>
        </w:rPr>
        <w:t xml:space="preserve">this </w:t>
      </w:r>
      <w:r w:rsidR="000E4BB4" w:rsidRPr="0030380D">
        <w:rPr>
          <w:rFonts w:ascii="Arial" w:hAnsi="Arial" w:cs="Arial"/>
          <w:sz w:val="22"/>
          <w:szCs w:val="22"/>
        </w:rPr>
        <w:t>appears</w:t>
      </w:r>
      <w:r w:rsidR="00A96BEC" w:rsidRPr="0030380D">
        <w:rPr>
          <w:rFonts w:ascii="Arial" w:hAnsi="Arial" w:cs="Arial"/>
          <w:sz w:val="22"/>
          <w:szCs w:val="22"/>
        </w:rPr>
        <w:t xml:space="preserve"> to be </w:t>
      </w:r>
      <w:r w:rsidRPr="0030380D">
        <w:rPr>
          <w:rFonts w:ascii="Arial" w:hAnsi="Arial" w:cs="Arial"/>
          <w:sz w:val="22"/>
          <w:szCs w:val="22"/>
        </w:rPr>
        <w:t xml:space="preserve">partly due to exceptional weather conditions (warm and wet) but also </w:t>
      </w:r>
      <w:r w:rsidR="00A96BEC" w:rsidRPr="0030380D">
        <w:rPr>
          <w:rFonts w:ascii="Arial" w:hAnsi="Arial" w:cs="Arial"/>
          <w:sz w:val="22"/>
          <w:szCs w:val="22"/>
        </w:rPr>
        <w:t xml:space="preserve">a lack of commitment from many plotholders.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A96BEC" w:rsidRPr="0030380D">
        <w:rPr>
          <w:rFonts w:ascii="Arial" w:hAnsi="Arial" w:cs="Arial"/>
          <w:sz w:val="22"/>
          <w:szCs w:val="22"/>
        </w:rPr>
        <w:t>Agreed need to increase pressure on errant plotholders.</w:t>
      </w:r>
      <w:r w:rsidR="00AC5789">
        <w:rPr>
          <w:rFonts w:ascii="Arial" w:hAnsi="Arial" w:cs="Arial"/>
          <w:sz w:val="22"/>
          <w:szCs w:val="22"/>
        </w:rPr>
        <w:t xml:space="preserve"> This will be facilitated with the planned introduction of digital technologies to improve communications.</w:t>
      </w:r>
    </w:p>
    <w:p w14:paraId="3CC8C7D5" w14:textId="77777777" w:rsidR="004F68B4" w:rsidRDefault="004F68B4" w:rsidP="004F68B4">
      <w:pPr>
        <w:jc w:val="both"/>
        <w:rPr>
          <w:rFonts w:ascii="Arial" w:hAnsi="Arial" w:cs="Arial"/>
          <w:sz w:val="22"/>
          <w:szCs w:val="22"/>
        </w:rPr>
      </w:pPr>
    </w:p>
    <w:p w14:paraId="39FEA5F0" w14:textId="2D238966" w:rsidR="00A96BEC" w:rsidRDefault="00A96BEC" w:rsidP="004F68B4">
      <w:pPr>
        <w:jc w:val="both"/>
        <w:rPr>
          <w:rFonts w:ascii="Arial" w:hAnsi="Arial" w:cs="Arial"/>
          <w:sz w:val="22"/>
          <w:szCs w:val="22"/>
        </w:rPr>
      </w:pPr>
      <w:r w:rsidRPr="00E81FFC">
        <w:rPr>
          <w:rFonts w:ascii="Arial" w:hAnsi="Arial" w:cs="Arial"/>
          <w:b/>
          <w:bCs/>
          <w:sz w:val="22"/>
          <w:szCs w:val="22"/>
        </w:rPr>
        <w:t>Trees:</w:t>
      </w:r>
      <w:r w:rsidRPr="0030380D">
        <w:rPr>
          <w:rFonts w:ascii="Arial" w:hAnsi="Arial" w:cs="Arial"/>
          <w:sz w:val="22"/>
          <w:szCs w:val="22"/>
        </w:rPr>
        <w:t xml:space="preserve"> Excessive shading is a continuing issue: </w:t>
      </w:r>
      <w:r w:rsidR="00A11202">
        <w:rPr>
          <w:rFonts w:ascii="Arial" w:hAnsi="Arial" w:cs="Arial"/>
          <w:sz w:val="22"/>
          <w:szCs w:val="22"/>
        </w:rPr>
        <w:t xml:space="preserve">the Council rejected an application to fell a group of self-seeded </w:t>
      </w:r>
      <w:r w:rsidR="00FF4A2F">
        <w:rPr>
          <w:rFonts w:ascii="Arial" w:hAnsi="Arial" w:cs="Arial"/>
          <w:sz w:val="22"/>
          <w:szCs w:val="22"/>
        </w:rPr>
        <w:t>s</w:t>
      </w:r>
      <w:r w:rsidR="00A11202">
        <w:rPr>
          <w:rFonts w:ascii="Arial" w:hAnsi="Arial" w:cs="Arial"/>
          <w:sz w:val="22"/>
          <w:szCs w:val="22"/>
        </w:rPr>
        <w:t xml:space="preserve">ycamores on the eastern boundary.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A11202">
        <w:rPr>
          <w:rFonts w:ascii="Arial" w:hAnsi="Arial" w:cs="Arial"/>
          <w:sz w:val="22"/>
          <w:szCs w:val="22"/>
        </w:rPr>
        <w:t>S</w:t>
      </w:r>
      <w:r w:rsidRPr="0030380D">
        <w:rPr>
          <w:rFonts w:ascii="Arial" w:hAnsi="Arial" w:cs="Arial"/>
          <w:sz w:val="22"/>
          <w:szCs w:val="22"/>
        </w:rPr>
        <w:t xml:space="preserve">ome of the </w:t>
      </w:r>
      <w:r w:rsidR="00A11202">
        <w:rPr>
          <w:rFonts w:ascii="Arial" w:hAnsi="Arial" w:cs="Arial"/>
          <w:sz w:val="22"/>
          <w:szCs w:val="22"/>
        </w:rPr>
        <w:t xml:space="preserve">western </w:t>
      </w:r>
      <w:r w:rsidRPr="0030380D">
        <w:rPr>
          <w:rFonts w:ascii="Arial" w:hAnsi="Arial" w:cs="Arial"/>
          <w:sz w:val="22"/>
          <w:szCs w:val="22"/>
        </w:rPr>
        <w:t xml:space="preserve">boundary trees were felled </w:t>
      </w:r>
      <w:r w:rsidR="00A11202">
        <w:rPr>
          <w:rFonts w:ascii="Arial" w:hAnsi="Arial" w:cs="Arial"/>
          <w:sz w:val="22"/>
          <w:szCs w:val="22"/>
        </w:rPr>
        <w:t>and</w:t>
      </w:r>
      <w:r w:rsidRPr="0030380D">
        <w:rPr>
          <w:rFonts w:ascii="Arial" w:hAnsi="Arial" w:cs="Arial"/>
          <w:sz w:val="22"/>
          <w:szCs w:val="22"/>
        </w:rPr>
        <w:t xml:space="preserve"> efforts will be made (during clearance</w:t>
      </w:r>
      <w:r w:rsidR="004E1C9D">
        <w:rPr>
          <w:rFonts w:ascii="Arial" w:hAnsi="Arial" w:cs="Arial"/>
          <w:sz w:val="22"/>
          <w:szCs w:val="22"/>
        </w:rPr>
        <w:t>)</w:t>
      </w:r>
      <w:r w:rsidRPr="0030380D">
        <w:rPr>
          <w:rFonts w:ascii="Arial" w:hAnsi="Arial" w:cs="Arial"/>
          <w:sz w:val="22"/>
          <w:szCs w:val="22"/>
        </w:rPr>
        <w:t xml:space="preserve"> to trim growth on smaller trees and where necessary seek permission to reduce side branches of larger trees.</w:t>
      </w:r>
    </w:p>
    <w:p w14:paraId="77AABFD6" w14:textId="77777777" w:rsidR="00A11202" w:rsidRPr="0030380D" w:rsidRDefault="00A11202" w:rsidP="004F68B4">
      <w:pPr>
        <w:jc w:val="both"/>
        <w:rPr>
          <w:rFonts w:ascii="Arial" w:hAnsi="Arial" w:cs="Arial"/>
          <w:sz w:val="22"/>
          <w:szCs w:val="22"/>
        </w:rPr>
      </w:pPr>
    </w:p>
    <w:p w14:paraId="0321C20D" w14:textId="5281522C" w:rsidR="00A96BEC" w:rsidRPr="0030380D" w:rsidRDefault="00ED7A6D" w:rsidP="004F68B4">
      <w:pPr>
        <w:jc w:val="both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>The 202</w:t>
      </w:r>
      <w:r w:rsidR="00E81FFC">
        <w:rPr>
          <w:rFonts w:ascii="Arial" w:hAnsi="Arial" w:cs="Arial"/>
          <w:sz w:val="22"/>
          <w:szCs w:val="22"/>
        </w:rPr>
        <w:t>4</w:t>
      </w:r>
      <w:r w:rsidRPr="0030380D">
        <w:rPr>
          <w:rFonts w:ascii="Arial" w:hAnsi="Arial" w:cs="Arial"/>
          <w:sz w:val="22"/>
          <w:szCs w:val="22"/>
        </w:rPr>
        <w:t xml:space="preserve"> minutes were agreed.</w:t>
      </w:r>
    </w:p>
    <w:p w14:paraId="2A8E3D16" w14:textId="77777777" w:rsidR="00ED7A6D" w:rsidRPr="0030380D" w:rsidRDefault="00ED7A6D" w:rsidP="004F68B4">
      <w:pPr>
        <w:jc w:val="both"/>
        <w:rPr>
          <w:rFonts w:ascii="Arial" w:hAnsi="Arial" w:cs="Arial"/>
          <w:sz w:val="22"/>
          <w:szCs w:val="22"/>
        </w:rPr>
      </w:pPr>
    </w:p>
    <w:p w14:paraId="455BD1C2" w14:textId="41628276" w:rsidR="00ED7A6D" w:rsidRPr="0030380D" w:rsidRDefault="00ED7A6D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 xml:space="preserve">Secretary’s Report: </w:t>
      </w:r>
      <w:r w:rsidR="005E1BE6" w:rsidRPr="0030380D">
        <w:rPr>
          <w:rFonts w:ascii="Arial" w:hAnsi="Arial" w:cs="Arial"/>
          <w:b/>
          <w:bCs/>
          <w:sz w:val="22"/>
          <w:szCs w:val="22"/>
        </w:rPr>
        <w:t>Ralph Pattisson</w:t>
      </w:r>
      <w:r w:rsidR="004544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EC4268" w14:textId="75475C3F" w:rsidR="0045440D" w:rsidRDefault="00BB35BC" w:rsidP="004F68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Ralph confirmed that he is stepping down as Secretary</w:t>
      </w:r>
      <w:r w:rsidR="0045440D">
        <w:rPr>
          <w:rFonts w:ascii="Arial" w:hAnsi="Arial" w:cs="Arial"/>
          <w:sz w:val="22"/>
          <w:szCs w:val="22"/>
        </w:rPr>
        <w:t xml:space="preserve">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45440D">
        <w:rPr>
          <w:rFonts w:ascii="Arial" w:hAnsi="Arial" w:cs="Arial"/>
          <w:sz w:val="22"/>
          <w:szCs w:val="22"/>
        </w:rPr>
        <w:t>He was particularly delighted with the high turnout for the Mid</w:t>
      </w:r>
      <w:r w:rsidR="00DA74CA" w:rsidRPr="0030380D">
        <w:rPr>
          <w:rFonts w:ascii="Arial" w:hAnsi="Arial" w:cs="Arial"/>
          <w:sz w:val="22"/>
          <w:szCs w:val="22"/>
        </w:rPr>
        <w:t xml:space="preserve">summer </w:t>
      </w:r>
      <w:r w:rsidR="0045440D">
        <w:rPr>
          <w:rFonts w:ascii="Arial" w:hAnsi="Arial" w:cs="Arial"/>
          <w:sz w:val="22"/>
          <w:szCs w:val="22"/>
        </w:rPr>
        <w:t>50</w:t>
      </w:r>
      <w:r w:rsidR="0045440D" w:rsidRPr="0045440D">
        <w:rPr>
          <w:rFonts w:ascii="Arial" w:hAnsi="Arial" w:cs="Arial"/>
          <w:sz w:val="22"/>
          <w:szCs w:val="22"/>
          <w:vertAlign w:val="superscript"/>
        </w:rPr>
        <w:t>th</w:t>
      </w:r>
      <w:r w:rsidR="0045440D">
        <w:rPr>
          <w:rFonts w:ascii="Arial" w:hAnsi="Arial" w:cs="Arial"/>
          <w:sz w:val="22"/>
          <w:szCs w:val="22"/>
        </w:rPr>
        <w:t xml:space="preserve"> anniversary </w:t>
      </w:r>
      <w:r w:rsidR="00DA74CA" w:rsidRPr="0030380D">
        <w:rPr>
          <w:rFonts w:ascii="Arial" w:hAnsi="Arial" w:cs="Arial"/>
          <w:sz w:val="22"/>
          <w:szCs w:val="22"/>
        </w:rPr>
        <w:t>BBQ and Bonfire w</w:t>
      </w:r>
      <w:r w:rsidR="0045440D">
        <w:rPr>
          <w:rFonts w:ascii="Arial" w:hAnsi="Arial" w:cs="Arial"/>
          <w:sz w:val="22"/>
          <w:szCs w:val="22"/>
        </w:rPr>
        <w:t xml:space="preserve">hich he enjoyed very much.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973AC6">
        <w:rPr>
          <w:rFonts w:ascii="Arial" w:hAnsi="Arial" w:cs="Arial"/>
          <w:sz w:val="22"/>
          <w:szCs w:val="22"/>
        </w:rPr>
        <w:t xml:space="preserve">As </w:t>
      </w:r>
      <w:r w:rsidR="00097C4A">
        <w:rPr>
          <w:rFonts w:ascii="Arial" w:hAnsi="Arial" w:cs="Arial"/>
          <w:sz w:val="22"/>
          <w:szCs w:val="22"/>
        </w:rPr>
        <w:t xml:space="preserve">a </w:t>
      </w:r>
      <w:r w:rsidR="00973AC6">
        <w:rPr>
          <w:rFonts w:ascii="Arial" w:hAnsi="Arial" w:cs="Arial"/>
          <w:sz w:val="22"/>
          <w:szCs w:val="22"/>
        </w:rPr>
        <w:t>keen birdwatcher h</w:t>
      </w:r>
      <w:r w:rsidR="0020611E">
        <w:rPr>
          <w:rFonts w:ascii="Arial" w:hAnsi="Arial" w:cs="Arial"/>
          <w:sz w:val="22"/>
          <w:szCs w:val="22"/>
        </w:rPr>
        <w:t>e noted it had been a good year for</w:t>
      </w:r>
      <w:r w:rsidR="00973AC6">
        <w:rPr>
          <w:rFonts w:ascii="Arial" w:hAnsi="Arial" w:cs="Arial"/>
          <w:sz w:val="22"/>
          <w:szCs w:val="22"/>
        </w:rPr>
        <w:t xml:space="preserve"> </w:t>
      </w:r>
      <w:r w:rsidR="0020611E">
        <w:rPr>
          <w:rFonts w:ascii="Arial" w:hAnsi="Arial" w:cs="Arial"/>
          <w:sz w:val="22"/>
          <w:szCs w:val="22"/>
        </w:rPr>
        <w:t>birds</w:t>
      </w:r>
      <w:r w:rsidR="00973AC6">
        <w:rPr>
          <w:rFonts w:ascii="Arial" w:hAnsi="Arial" w:cs="Arial"/>
          <w:sz w:val="22"/>
          <w:szCs w:val="22"/>
        </w:rPr>
        <w:t xml:space="preserve"> (and butterflies)</w:t>
      </w:r>
      <w:r w:rsidR="009635C0">
        <w:rPr>
          <w:rFonts w:ascii="Arial" w:hAnsi="Arial" w:cs="Arial"/>
          <w:sz w:val="22"/>
          <w:szCs w:val="22"/>
        </w:rPr>
        <w:t xml:space="preserve">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9635C0">
        <w:rPr>
          <w:rFonts w:ascii="Arial" w:hAnsi="Arial" w:cs="Arial"/>
          <w:sz w:val="22"/>
          <w:szCs w:val="22"/>
        </w:rPr>
        <w:t>This w</w:t>
      </w:r>
      <w:r w:rsidR="00973AC6">
        <w:rPr>
          <w:rFonts w:ascii="Arial" w:hAnsi="Arial" w:cs="Arial"/>
          <w:sz w:val="22"/>
          <w:szCs w:val="22"/>
        </w:rPr>
        <w:t xml:space="preserve">as </w:t>
      </w:r>
      <w:r w:rsidR="0020611E">
        <w:rPr>
          <w:rFonts w:ascii="Arial" w:hAnsi="Arial" w:cs="Arial"/>
          <w:sz w:val="22"/>
          <w:szCs w:val="22"/>
        </w:rPr>
        <w:t xml:space="preserve">confirmed by several members </w:t>
      </w:r>
      <w:r w:rsidR="001F3A6F">
        <w:rPr>
          <w:rFonts w:ascii="Arial" w:hAnsi="Arial" w:cs="Arial"/>
          <w:sz w:val="22"/>
          <w:szCs w:val="22"/>
        </w:rPr>
        <w:t xml:space="preserve">using the Merlin app to record birdsong.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1F3A6F">
        <w:rPr>
          <w:rFonts w:ascii="Arial" w:hAnsi="Arial" w:cs="Arial"/>
          <w:sz w:val="22"/>
          <w:szCs w:val="22"/>
        </w:rPr>
        <w:t xml:space="preserve">A shared database of bird activity was proposed.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1F3A6F">
        <w:rPr>
          <w:rFonts w:ascii="Arial" w:hAnsi="Arial" w:cs="Arial"/>
          <w:sz w:val="22"/>
          <w:szCs w:val="22"/>
        </w:rPr>
        <w:t xml:space="preserve">This suggests that the efforts to protect the natural habitat of the allotments are proving valuable.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1F3A6F">
        <w:rPr>
          <w:rFonts w:ascii="Arial" w:hAnsi="Arial" w:cs="Arial"/>
          <w:sz w:val="22"/>
          <w:szCs w:val="22"/>
        </w:rPr>
        <w:t xml:space="preserve">Ralph </w:t>
      </w:r>
      <w:r w:rsidR="0045440D">
        <w:rPr>
          <w:rFonts w:ascii="Arial" w:hAnsi="Arial" w:cs="Arial"/>
          <w:sz w:val="22"/>
          <w:szCs w:val="22"/>
        </w:rPr>
        <w:t xml:space="preserve">was warmly thanked for his </w:t>
      </w:r>
      <w:r w:rsidR="006673AC">
        <w:rPr>
          <w:rFonts w:ascii="Arial" w:hAnsi="Arial" w:cs="Arial"/>
          <w:sz w:val="22"/>
          <w:szCs w:val="22"/>
        </w:rPr>
        <w:t>long-term</w:t>
      </w:r>
      <w:r w:rsidR="0045440D">
        <w:rPr>
          <w:rFonts w:ascii="Arial" w:hAnsi="Arial" w:cs="Arial"/>
          <w:sz w:val="22"/>
          <w:szCs w:val="22"/>
        </w:rPr>
        <w:t xml:space="preserve"> contribution by everyone </w:t>
      </w:r>
      <w:r w:rsidR="006673AC">
        <w:rPr>
          <w:rFonts w:ascii="Arial" w:hAnsi="Arial" w:cs="Arial"/>
          <w:sz w:val="22"/>
          <w:szCs w:val="22"/>
        </w:rPr>
        <w:t>present.</w:t>
      </w:r>
      <w:r w:rsidR="00B1696C">
        <w:rPr>
          <w:rFonts w:ascii="Arial" w:hAnsi="Arial" w:cs="Arial"/>
          <w:sz w:val="22"/>
          <w:szCs w:val="22"/>
        </w:rPr>
        <w:t xml:space="preserve"> </w:t>
      </w:r>
    </w:p>
    <w:p w14:paraId="3A574799" w14:textId="77777777" w:rsidR="0045440D" w:rsidRDefault="0045440D" w:rsidP="004F68B4">
      <w:pPr>
        <w:jc w:val="both"/>
        <w:rPr>
          <w:rFonts w:ascii="Arial" w:hAnsi="Arial" w:cs="Arial"/>
          <w:sz w:val="22"/>
          <w:szCs w:val="22"/>
        </w:rPr>
      </w:pPr>
    </w:p>
    <w:p w14:paraId="2A4B63F4" w14:textId="7169793C" w:rsidR="0045440D" w:rsidRPr="006673AC" w:rsidRDefault="0045440D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73AC">
        <w:rPr>
          <w:rFonts w:ascii="Arial" w:hAnsi="Arial" w:cs="Arial"/>
          <w:b/>
          <w:bCs/>
          <w:sz w:val="22"/>
          <w:szCs w:val="22"/>
        </w:rPr>
        <w:t>Acting Secretary’s report: Peter Kellett</w:t>
      </w:r>
    </w:p>
    <w:p w14:paraId="2FDFD5D1" w14:textId="483E47E7" w:rsidR="0049297F" w:rsidRDefault="006673AC" w:rsidP="004F68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has been another challenging year given the extremes of weather. </w:t>
      </w:r>
      <w:r w:rsidR="00722E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weeds have grown as never before, but </w:t>
      </w:r>
      <w:r w:rsidR="005F09D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notable positive was the reduction of damage by deer.</w:t>
      </w:r>
      <w:r w:rsidR="00722E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</w:t>
      </w:r>
      <w:r w:rsidR="005F09DB">
        <w:rPr>
          <w:rFonts w:ascii="Arial" w:hAnsi="Arial" w:cs="Arial"/>
          <w:sz w:val="22"/>
          <w:szCs w:val="22"/>
        </w:rPr>
        <w:t>he</w:t>
      </w:r>
      <w:r w:rsidR="009635C0">
        <w:rPr>
          <w:rFonts w:ascii="Arial" w:hAnsi="Arial" w:cs="Arial"/>
          <w:sz w:val="22"/>
          <w:szCs w:val="22"/>
        </w:rPr>
        <w:t xml:space="preserve">re is a continuing unhelpful </w:t>
      </w:r>
      <w:r>
        <w:rPr>
          <w:rFonts w:ascii="Arial" w:hAnsi="Arial" w:cs="Arial"/>
          <w:sz w:val="22"/>
          <w:szCs w:val="22"/>
        </w:rPr>
        <w:t xml:space="preserve">turnover of plotholders which appears linked to the general underutilisation of plots and the overgrown nature of the site. </w:t>
      </w:r>
      <w:r w:rsidR="00722E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 are currently 35 plotholders</w:t>
      </w:r>
      <w:r w:rsidR="005F09DB">
        <w:rPr>
          <w:rFonts w:ascii="Arial" w:hAnsi="Arial" w:cs="Arial"/>
          <w:sz w:val="22"/>
          <w:szCs w:val="22"/>
        </w:rPr>
        <w:t>, 3 vacant plots and 14 on the waiting</w:t>
      </w:r>
      <w:r w:rsidR="00D01281">
        <w:rPr>
          <w:rFonts w:ascii="Arial" w:hAnsi="Arial" w:cs="Arial"/>
          <w:sz w:val="22"/>
          <w:szCs w:val="22"/>
        </w:rPr>
        <w:t xml:space="preserve"> list</w:t>
      </w:r>
      <w:r w:rsidR="005F09DB">
        <w:rPr>
          <w:rFonts w:ascii="Arial" w:hAnsi="Arial" w:cs="Arial"/>
          <w:sz w:val="22"/>
          <w:szCs w:val="22"/>
        </w:rPr>
        <w:t xml:space="preserve"> (includ</w:t>
      </w:r>
      <w:r w:rsidR="00D01281">
        <w:rPr>
          <w:rFonts w:ascii="Arial" w:hAnsi="Arial" w:cs="Arial"/>
          <w:sz w:val="22"/>
          <w:szCs w:val="22"/>
        </w:rPr>
        <w:t>ing</w:t>
      </w:r>
      <w:r w:rsidR="005F09DB">
        <w:rPr>
          <w:rFonts w:ascii="Arial" w:hAnsi="Arial" w:cs="Arial"/>
          <w:sz w:val="22"/>
          <w:szCs w:val="22"/>
        </w:rPr>
        <w:t xml:space="preserve"> applications received after the AGM).</w:t>
      </w:r>
      <w:r w:rsidR="00722E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52B02">
        <w:rPr>
          <w:rFonts w:ascii="Arial" w:hAnsi="Arial" w:cs="Arial"/>
          <w:sz w:val="22"/>
          <w:szCs w:val="22"/>
        </w:rPr>
        <w:t xml:space="preserve">In line with the </w:t>
      </w:r>
      <w:r w:rsidR="00AC5789">
        <w:rPr>
          <w:rFonts w:ascii="Arial" w:hAnsi="Arial" w:cs="Arial"/>
          <w:sz w:val="22"/>
          <w:szCs w:val="22"/>
        </w:rPr>
        <w:t xml:space="preserve">2024 AGM </w:t>
      </w:r>
      <w:r w:rsidR="00B52B02">
        <w:rPr>
          <w:rFonts w:ascii="Arial" w:hAnsi="Arial" w:cs="Arial"/>
          <w:sz w:val="22"/>
          <w:szCs w:val="22"/>
        </w:rPr>
        <w:t xml:space="preserve">decision that </w:t>
      </w:r>
      <w:r w:rsidR="00B52B02" w:rsidRPr="0030380D">
        <w:rPr>
          <w:rFonts w:ascii="Arial" w:hAnsi="Arial" w:cs="Arial"/>
          <w:sz w:val="22"/>
          <w:szCs w:val="22"/>
        </w:rPr>
        <w:t xml:space="preserve">tighter enforcement of non-cultivation rules </w:t>
      </w:r>
      <w:r w:rsidR="00B52B02" w:rsidRPr="0030380D">
        <w:rPr>
          <w:rFonts w:ascii="Arial" w:hAnsi="Arial" w:cs="Arial"/>
          <w:sz w:val="22"/>
          <w:szCs w:val="22"/>
        </w:rPr>
        <w:lastRenderedPageBreak/>
        <w:t>is</w:t>
      </w:r>
      <w:r w:rsidR="00B52B02">
        <w:rPr>
          <w:rFonts w:ascii="Arial" w:hAnsi="Arial" w:cs="Arial"/>
          <w:sz w:val="22"/>
          <w:szCs w:val="22"/>
        </w:rPr>
        <w:t xml:space="preserve"> necessary, a</w:t>
      </w:r>
      <w:r w:rsidR="005F09DB">
        <w:rPr>
          <w:rFonts w:ascii="Arial" w:hAnsi="Arial" w:cs="Arial"/>
          <w:sz w:val="22"/>
          <w:szCs w:val="22"/>
        </w:rPr>
        <w:t xml:space="preserve"> </w:t>
      </w:r>
      <w:r w:rsidR="00B52B02">
        <w:rPr>
          <w:rFonts w:ascii="Arial" w:hAnsi="Arial" w:cs="Arial"/>
          <w:sz w:val="22"/>
          <w:szCs w:val="22"/>
        </w:rPr>
        <w:t xml:space="preserve">plot </w:t>
      </w:r>
      <w:r w:rsidR="005F09DB">
        <w:rPr>
          <w:rFonts w:ascii="Arial" w:hAnsi="Arial" w:cs="Arial"/>
          <w:sz w:val="22"/>
          <w:szCs w:val="22"/>
        </w:rPr>
        <w:t>inspection</w:t>
      </w:r>
      <w:r w:rsidR="00B52B02">
        <w:rPr>
          <w:rFonts w:ascii="Arial" w:hAnsi="Arial" w:cs="Arial"/>
          <w:sz w:val="22"/>
          <w:szCs w:val="22"/>
        </w:rPr>
        <w:t xml:space="preserve"> in October </w:t>
      </w:r>
      <w:r w:rsidR="00133185">
        <w:rPr>
          <w:rFonts w:ascii="Arial" w:hAnsi="Arial" w:cs="Arial"/>
          <w:sz w:val="22"/>
          <w:szCs w:val="22"/>
        </w:rPr>
        <w:t xml:space="preserve">resulted </w:t>
      </w:r>
      <w:r w:rsidR="00D01281">
        <w:rPr>
          <w:rFonts w:ascii="Arial" w:hAnsi="Arial" w:cs="Arial"/>
          <w:sz w:val="22"/>
          <w:szCs w:val="22"/>
        </w:rPr>
        <w:t xml:space="preserve">in </w:t>
      </w:r>
      <w:r w:rsidR="00B52B02">
        <w:rPr>
          <w:rFonts w:ascii="Arial" w:hAnsi="Arial" w:cs="Arial"/>
          <w:sz w:val="22"/>
          <w:szCs w:val="22"/>
        </w:rPr>
        <w:t>l</w:t>
      </w:r>
      <w:r w:rsidR="005F09DB">
        <w:rPr>
          <w:rFonts w:ascii="Arial" w:hAnsi="Arial" w:cs="Arial"/>
          <w:sz w:val="22"/>
          <w:szCs w:val="22"/>
        </w:rPr>
        <w:t xml:space="preserve">etters </w:t>
      </w:r>
      <w:r w:rsidR="00AC5789">
        <w:rPr>
          <w:rFonts w:ascii="Arial" w:hAnsi="Arial" w:cs="Arial"/>
          <w:sz w:val="22"/>
          <w:szCs w:val="22"/>
        </w:rPr>
        <w:t xml:space="preserve">sent </w:t>
      </w:r>
      <w:r w:rsidR="005F09DB">
        <w:rPr>
          <w:rFonts w:ascii="Arial" w:hAnsi="Arial" w:cs="Arial"/>
          <w:sz w:val="22"/>
          <w:szCs w:val="22"/>
        </w:rPr>
        <w:t xml:space="preserve">to </w:t>
      </w:r>
      <w:r w:rsidR="009635C0">
        <w:rPr>
          <w:rFonts w:ascii="Arial" w:hAnsi="Arial" w:cs="Arial"/>
          <w:sz w:val="22"/>
          <w:szCs w:val="22"/>
        </w:rPr>
        <w:t>7</w:t>
      </w:r>
      <w:r w:rsidR="005F09DB">
        <w:rPr>
          <w:rFonts w:ascii="Arial" w:hAnsi="Arial" w:cs="Arial"/>
          <w:sz w:val="22"/>
          <w:szCs w:val="22"/>
        </w:rPr>
        <w:t xml:space="preserve"> plo</w:t>
      </w:r>
      <w:r w:rsidR="00B52B02">
        <w:rPr>
          <w:rFonts w:ascii="Arial" w:hAnsi="Arial" w:cs="Arial"/>
          <w:sz w:val="22"/>
          <w:szCs w:val="22"/>
        </w:rPr>
        <w:t>tholders whose plots are uncultivated or under-cultivated</w:t>
      </w:r>
      <w:r w:rsidR="00D01281">
        <w:rPr>
          <w:rFonts w:ascii="Arial" w:hAnsi="Arial" w:cs="Arial"/>
          <w:sz w:val="22"/>
          <w:szCs w:val="22"/>
        </w:rPr>
        <w:t xml:space="preserve"> (and i</w:t>
      </w:r>
      <w:r w:rsidR="00133185">
        <w:rPr>
          <w:rFonts w:ascii="Arial" w:hAnsi="Arial" w:cs="Arial"/>
          <w:sz w:val="22"/>
          <w:szCs w:val="22"/>
        </w:rPr>
        <w:t xml:space="preserve">n some cases followed up by </w:t>
      </w:r>
      <w:r w:rsidR="00D01281">
        <w:rPr>
          <w:rFonts w:ascii="Arial" w:hAnsi="Arial" w:cs="Arial"/>
          <w:sz w:val="22"/>
          <w:szCs w:val="22"/>
        </w:rPr>
        <w:t xml:space="preserve">WhatsApp messages).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6160DB">
        <w:rPr>
          <w:rFonts w:ascii="Arial" w:hAnsi="Arial" w:cs="Arial"/>
          <w:sz w:val="22"/>
          <w:szCs w:val="22"/>
        </w:rPr>
        <w:t>The allotment waiting list is continuing to grow, predominantly from applications via the Council allotment website</w:t>
      </w:r>
      <w:r w:rsidR="0049297F">
        <w:rPr>
          <w:rFonts w:ascii="Arial" w:hAnsi="Arial" w:cs="Arial"/>
          <w:sz w:val="22"/>
          <w:szCs w:val="22"/>
        </w:rPr>
        <w:t xml:space="preserve">: </w:t>
      </w:r>
    </w:p>
    <w:p w14:paraId="7B510BD8" w14:textId="1859539E" w:rsidR="00D01281" w:rsidRDefault="006160DB" w:rsidP="004F68B4">
      <w:pPr>
        <w:jc w:val="both"/>
        <w:rPr>
          <w:rFonts w:ascii="Arial" w:hAnsi="Arial" w:cs="Arial"/>
          <w:sz w:val="22"/>
          <w:szCs w:val="22"/>
        </w:rPr>
      </w:pPr>
      <w:r w:rsidRPr="002E215F">
        <w:rPr>
          <w:rFonts w:ascii="Arial" w:hAnsi="Arial" w:cs="Arial"/>
          <w:sz w:val="22"/>
          <w:szCs w:val="22"/>
        </w:rPr>
        <w:t>[</w:t>
      </w:r>
      <w:r w:rsidR="004F68B4" w:rsidRPr="004F68B4">
        <w:rPr>
          <w:rFonts w:ascii="Arial" w:hAnsi="Arial" w:cs="Arial"/>
          <w:sz w:val="22"/>
          <w:szCs w:val="22"/>
        </w:rPr>
        <w:t>https://new.newcastle.gov.uk/parks-and-allotments</w:t>
      </w:r>
      <w:r w:rsidR="004F68B4">
        <w:rPr>
          <w:rFonts w:ascii="Arial" w:hAnsi="Arial" w:cs="Arial"/>
          <w:sz w:val="22"/>
          <w:szCs w:val="22"/>
        </w:rPr>
        <w:t>].</w:t>
      </w:r>
    </w:p>
    <w:p w14:paraId="1333E2C9" w14:textId="77777777" w:rsidR="00D01281" w:rsidRDefault="00D01281" w:rsidP="004F68B4">
      <w:pPr>
        <w:jc w:val="both"/>
        <w:rPr>
          <w:rFonts w:ascii="Arial" w:hAnsi="Arial" w:cs="Arial"/>
          <w:sz w:val="22"/>
          <w:szCs w:val="22"/>
        </w:rPr>
      </w:pPr>
    </w:p>
    <w:p w14:paraId="1125D98C" w14:textId="110DCEF9" w:rsidR="00973AC6" w:rsidRDefault="005621E1" w:rsidP="004F68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a long</w:t>
      </w:r>
      <w:r w:rsidR="00FF4A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term challenge to balance the need</w:t>
      </w:r>
      <w:r w:rsidR="00856B4C">
        <w:rPr>
          <w:rFonts w:ascii="Arial" w:hAnsi="Arial" w:cs="Arial"/>
          <w:sz w:val="22"/>
          <w:szCs w:val="22"/>
        </w:rPr>
        <w:t>s of plotholders for clear cultivated areas alongside the trees, bushes and undergrowth which are so vital for the rich wildlife</w:t>
      </w:r>
      <w:r w:rsidR="00FF4A2F">
        <w:rPr>
          <w:rFonts w:ascii="Arial" w:hAnsi="Arial" w:cs="Arial"/>
          <w:sz w:val="22"/>
          <w:szCs w:val="22"/>
        </w:rPr>
        <w:t>.</w:t>
      </w:r>
      <w:r w:rsidR="00856B4C">
        <w:rPr>
          <w:rFonts w:ascii="Arial" w:hAnsi="Arial" w:cs="Arial"/>
          <w:sz w:val="22"/>
          <w:szCs w:val="22"/>
        </w:rPr>
        <w:t xml:space="preserve"> </w:t>
      </w:r>
      <w:r w:rsidR="0049297F">
        <w:rPr>
          <w:rFonts w:ascii="Arial" w:hAnsi="Arial" w:cs="Arial"/>
          <w:sz w:val="22"/>
          <w:szCs w:val="22"/>
        </w:rPr>
        <w:t xml:space="preserve"> </w:t>
      </w:r>
      <w:r w:rsidR="009635C0">
        <w:rPr>
          <w:rFonts w:ascii="Arial" w:hAnsi="Arial" w:cs="Arial"/>
          <w:sz w:val="22"/>
          <w:szCs w:val="22"/>
        </w:rPr>
        <w:t xml:space="preserve">The sketch plan to spatially </w:t>
      </w:r>
      <w:r w:rsidR="00973AC6" w:rsidRPr="0030380D">
        <w:rPr>
          <w:rFonts w:ascii="Arial" w:hAnsi="Arial" w:cs="Arial"/>
          <w:sz w:val="22"/>
          <w:szCs w:val="22"/>
        </w:rPr>
        <w:t>identif</w:t>
      </w:r>
      <w:r w:rsidR="009635C0">
        <w:rPr>
          <w:rFonts w:ascii="Arial" w:hAnsi="Arial" w:cs="Arial"/>
          <w:sz w:val="22"/>
          <w:szCs w:val="22"/>
        </w:rPr>
        <w:t>y the areas of</w:t>
      </w:r>
      <w:r w:rsidR="00973AC6" w:rsidRPr="0030380D">
        <w:rPr>
          <w:rFonts w:ascii="Arial" w:hAnsi="Arial" w:cs="Arial"/>
          <w:sz w:val="22"/>
          <w:szCs w:val="22"/>
        </w:rPr>
        <w:t xml:space="preserve"> natural habitat</w:t>
      </w:r>
      <w:r w:rsidR="009635C0">
        <w:rPr>
          <w:rFonts w:ascii="Arial" w:hAnsi="Arial" w:cs="Arial"/>
          <w:sz w:val="22"/>
          <w:szCs w:val="22"/>
        </w:rPr>
        <w:t xml:space="preserve"> has been helpful,</w:t>
      </w:r>
      <w:r w:rsidR="00A224A7">
        <w:rPr>
          <w:rFonts w:ascii="Arial" w:hAnsi="Arial" w:cs="Arial"/>
          <w:sz w:val="22"/>
          <w:szCs w:val="22"/>
        </w:rPr>
        <w:t xml:space="preserve"> but awareness of the importance of these areas is limited. </w:t>
      </w:r>
      <w:r w:rsidR="0049297F">
        <w:rPr>
          <w:rFonts w:ascii="Arial" w:hAnsi="Arial" w:cs="Arial"/>
          <w:sz w:val="22"/>
          <w:szCs w:val="22"/>
        </w:rPr>
        <w:t xml:space="preserve"> </w:t>
      </w:r>
      <w:r w:rsidR="00A224A7">
        <w:rPr>
          <w:rFonts w:ascii="Arial" w:hAnsi="Arial" w:cs="Arial"/>
          <w:sz w:val="22"/>
          <w:szCs w:val="22"/>
        </w:rPr>
        <w:t>The</w:t>
      </w:r>
      <w:r w:rsidR="00973AC6" w:rsidRPr="0030380D">
        <w:rPr>
          <w:rFonts w:ascii="Arial" w:hAnsi="Arial" w:cs="Arial"/>
          <w:sz w:val="22"/>
          <w:szCs w:val="22"/>
        </w:rPr>
        <w:t xml:space="preserve"> next step</w:t>
      </w:r>
      <w:r w:rsidR="00A224A7">
        <w:rPr>
          <w:rFonts w:ascii="Arial" w:hAnsi="Arial" w:cs="Arial"/>
          <w:sz w:val="22"/>
          <w:szCs w:val="22"/>
        </w:rPr>
        <w:t xml:space="preserve"> </w:t>
      </w:r>
      <w:r w:rsidR="00973AC6" w:rsidRPr="0030380D">
        <w:rPr>
          <w:rFonts w:ascii="Arial" w:hAnsi="Arial" w:cs="Arial"/>
          <w:sz w:val="22"/>
          <w:szCs w:val="22"/>
        </w:rPr>
        <w:t>is to set up a small working group to plan, protect and enhance the biodiversity potential of the natural habitat areas</w:t>
      </w:r>
      <w:r w:rsidR="00A224A7">
        <w:rPr>
          <w:rFonts w:ascii="Arial" w:hAnsi="Arial" w:cs="Arial"/>
          <w:sz w:val="22"/>
          <w:szCs w:val="22"/>
        </w:rPr>
        <w:t xml:space="preserve">. </w:t>
      </w:r>
      <w:r w:rsidR="0049297F">
        <w:rPr>
          <w:rFonts w:ascii="Arial" w:hAnsi="Arial" w:cs="Arial"/>
          <w:sz w:val="22"/>
          <w:szCs w:val="22"/>
        </w:rPr>
        <w:t xml:space="preserve"> </w:t>
      </w:r>
      <w:r w:rsidR="00A224A7">
        <w:rPr>
          <w:rFonts w:ascii="Arial" w:hAnsi="Arial" w:cs="Arial"/>
          <w:sz w:val="22"/>
          <w:szCs w:val="22"/>
        </w:rPr>
        <w:t xml:space="preserve">Further work is also required to confirm the boundaries between all plots and include these on an updated site plan. </w:t>
      </w:r>
      <w:r w:rsidR="00A224A7" w:rsidRPr="004E1C9D">
        <w:rPr>
          <w:rFonts w:ascii="Arial" w:hAnsi="Arial" w:cs="Arial"/>
          <w:sz w:val="22"/>
          <w:szCs w:val="22"/>
        </w:rPr>
        <w:t xml:space="preserve"> </w:t>
      </w:r>
    </w:p>
    <w:p w14:paraId="0FAA41EF" w14:textId="77777777" w:rsidR="00FF4A2F" w:rsidRPr="004E1C9D" w:rsidRDefault="00FF4A2F" w:rsidP="004F68B4">
      <w:pPr>
        <w:jc w:val="both"/>
        <w:rPr>
          <w:rFonts w:ascii="Arial" w:hAnsi="Arial" w:cs="Arial"/>
          <w:sz w:val="22"/>
          <w:szCs w:val="22"/>
        </w:rPr>
      </w:pPr>
    </w:p>
    <w:p w14:paraId="5E8D7B72" w14:textId="35E9A10D" w:rsidR="00B1696C" w:rsidRDefault="00B1696C" w:rsidP="004F68B4">
      <w:pPr>
        <w:jc w:val="both"/>
        <w:rPr>
          <w:rFonts w:ascii="Arial" w:hAnsi="Arial" w:cs="Arial"/>
          <w:sz w:val="22"/>
          <w:szCs w:val="22"/>
        </w:rPr>
      </w:pPr>
      <w:r w:rsidRPr="004E1C9D">
        <w:rPr>
          <w:rFonts w:ascii="Arial" w:hAnsi="Arial" w:cs="Arial"/>
          <w:sz w:val="22"/>
          <w:szCs w:val="22"/>
        </w:rPr>
        <w:t>The committee</w:t>
      </w:r>
      <w:r w:rsidR="001A7B4A">
        <w:rPr>
          <w:rFonts w:ascii="Arial" w:hAnsi="Arial" w:cs="Arial"/>
          <w:sz w:val="22"/>
          <w:szCs w:val="22"/>
        </w:rPr>
        <w:t xml:space="preserve"> is developing</w:t>
      </w:r>
      <w:r w:rsidRPr="004E1C9D">
        <w:rPr>
          <w:rFonts w:ascii="Arial" w:hAnsi="Arial" w:cs="Arial"/>
          <w:sz w:val="22"/>
          <w:szCs w:val="22"/>
        </w:rPr>
        <w:t xml:space="preserve"> plans for streamlining communications, </w:t>
      </w:r>
      <w:proofErr w:type="gramStart"/>
      <w:r w:rsidRPr="004E1C9D">
        <w:rPr>
          <w:rFonts w:ascii="Arial" w:hAnsi="Arial" w:cs="Arial"/>
          <w:sz w:val="22"/>
          <w:szCs w:val="22"/>
        </w:rPr>
        <w:t>in particular to</w:t>
      </w:r>
      <w:proofErr w:type="gramEnd"/>
      <w:r w:rsidRPr="004E1C9D">
        <w:rPr>
          <w:rFonts w:ascii="Arial" w:hAnsi="Arial" w:cs="Arial"/>
          <w:sz w:val="22"/>
          <w:szCs w:val="22"/>
        </w:rPr>
        <w:t xml:space="preserve"> make better use of digital technologies to enhance communication and information flows amongst plotholders and the committee (e</w:t>
      </w:r>
      <w:r w:rsidR="00FF4A2F">
        <w:rPr>
          <w:rFonts w:ascii="Arial" w:hAnsi="Arial" w:cs="Arial"/>
          <w:sz w:val="22"/>
          <w:szCs w:val="22"/>
        </w:rPr>
        <w:t>.</w:t>
      </w:r>
      <w:r w:rsidRPr="004E1C9D">
        <w:rPr>
          <w:rFonts w:ascii="Arial" w:hAnsi="Arial" w:cs="Arial"/>
          <w:sz w:val="22"/>
          <w:szCs w:val="22"/>
        </w:rPr>
        <w:t>g</w:t>
      </w:r>
      <w:r w:rsidR="00FF4A2F">
        <w:rPr>
          <w:rFonts w:ascii="Arial" w:hAnsi="Arial" w:cs="Arial"/>
          <w:sz w:val="22"/>
          <w:szCs w:val="22"/>
        </w:rPr>
        <w:t>.</w:t>
      </w:r>
      <w:r w:rsidRPr="004E1C9D">
        <w:rPr>
          <w:rFonts w:ascii="Arial" w:hAnsi="Arial" w:cs="Arial"/>
          <w:sz w:val="22"/>
          <w:szCs w:val="22"/>
        </w:rPr>
        <w:t xml:space="preserve"> </w:t>
      </w:r>
      <w:r w:rsidR="002E215F" w:rsidRPr="004E1C9D">
        <w:rPr>
          <w:rFonts w:ascii="Arial" w:hAnsi="Arial" w:cs="Arial"/>
          <w:sz w:val="22"/>
          <w:szCs w:val="22"/>
        </w:rPr>
        <w:t>WhatsApp</w:t>
      </w:r>
      <w:r w:rsidRPr="004E1C9D">
        <w:rPr>
          <w:rFonts w:ascii="Arial" w:hAnsi="Arial" w:cs="Arial"/>
          <w:sz w:val="22"/>
          <w:szCs w:val="22"/>
        </w:rPr>
        <w:t xml:space="preserve">). </w:t>
      </w:r>
      <w:r w:rsidR="0049297F">
        <w:rPr>
          <w:rFonts w:ascii="Arial" w:hAnsi="Arial" w:cs="Arial"/>
          <w:sz w:val="22"/>
          <w:szCs w:val="22"/>
        </w:rPr>
        <w:t xml:space="preserve"> </w:t>
      </w:r>
      <w:r w:rsidRPr="004E1C9D">
        <w:rPr>
          <w:rFonts w:ascii="Arial" w:hAnsi="Arial" w:cs="Arial"/>
          <w:sz w:val="22"/>
          <w:szCs w:val="22"/>
        </w:rPr>
        <w:t>Small working groups could be set up to focus on specific activities (e</w:t>
      </w:r>
      <w:r w:rsidR="00FF4A2F">
        <w:rPr>
          <w:rFonts w:ascii="Arial" w:hAnsi="Arial" w:cs="Arial"/>
          <w:sz w:val="22"/>
          <w:szCs w:val="22"/>
        </w:rPr>
        <w:t>.</w:t>
      </w:r>
      <w:r w:rsidRPr="004E1C9D">
        <w:rPr>
          <w:rFonts w:ascii="Arial" w:hAnsi="Arial" w:cs="Arial"/>
          <w:sz w:val="22"/>
          <w:szCs w:val="22"/>
        </w:rPr>
        <w:t>g</w:t>
      </w:r>
      <w:r w:rsidR="00FF4A2F">
        <w:rPr>
          <w:rFonts w:ascii="Arial" w:hAnsi="Arial" w:cs="Arial"/>
          <w:sz w:val="22"/>
          <w:szCs w:val="22"/>
        </w:rPr>
        <w:t>.</w:t>
      </w:r>
      <w:r w:rsidRPr="004E1C9D">
        <w:rPr>
          <w:rFonts w:ascii="Arial" w:hAnsi="Arial" w:cs="Arial"/>
          <w:sz w:val="22"/>
          <w:szCs w:val="22"/>
        </w:rPr>
        <w:t xml:space="preserve"> </w:t>
      </w:r>
      <w:r w:rsidR="004E1C9D">
        <w:rPr>
          <w:rFonts w:ascii="Arial" w:hAnsi="Arial" w:cs="Arial"/>
          <w:sz w:val="22"/>
          <w:szCs w:val="22"/>
        </w:rPr>
        <w:t xml:space="preserve">managing </w:t>
      </w:r>
      <w:r w:rsidRPr="004E1C9D">
        <w:rPr>
          <w:rFonts w:ascii="Arial" w:hAnsi="Arial" w:cs="Arial"/>
          <w:sz w:val="22"/>
          <w:szCs w:val="22"/>
        </w:rPr>
        <w:t>the oven).</w:t>
      </w:r>
    </w:p>
    <w:p w14:paraId="2EFFC15E" w14:textId="77777777" w:rsidR="00FF4A2F" w:rsidRPr="004E1C9D" w:rsidRDefault="00FF4A2F" w:rsidP="004F68B4">
      <w:pPr>
        <w:jc w:val="both"/>
        <w:rPr>
          <w:rFonts w:ascii="Arial" w:hAnsi="Arial" w:cs="Arial"/>
          <w:sz w:val="22"/>
          <w:szCs w:val="22"/>
        </w:rPr>
      </w:pPr>
    </w:p>
    <w:p w14:paraId="0AB6204A" w14:textId="772A4702" w:rsidR="00B1696C" w:rsidRPr="004E1C9D" w:rsidRDefault="00B1696C" w:rsidP="004F68B4">
      <w:pPr>
        <w:jc w:val="both"/>
        <w:rPr>
          <w:rFonts w:ascii="Arial" w:hAnsi="Arial" w:cs="Arial"/>
          <w:sz w:val="22"/>
          <w:szCs w:val="22"/>
        </w:rPr>
      </w:pPr>
      <w:r w:rsidRPr="004E1C9D">
        <w:rPr>
          <w:rFonts w:ascii="Arial" w:hAnsi="Arial" w:cs="Arial"/>
          <w:sz w:val="22"/>
          <w:szCs w:val="22"/>
        </w:rPr>
        <w:t xml:space="preserve">Finally, many thanks to members who make important contributions </w:t>
      </w:r>
      <w:proofErr w:type="gramStart"/>
      <w:r w:rsidRPr="004E1C9D">
        <w:rPr>
          <w:rFonts w:ascii="Arial" w:hAnsi="Arial" w:cs="Arial"/>
          <w:sz w:val="22"/>
          <w:szCs w:val="22"/>
        </w:rPr>
        <w:t>including:</w:t>
      </w:r>
      <w:proofErr w:type="gramEnd"/>
      <w:r w:rsidRPr="004E1C9D">
        <w:rPr>
          <w:rFonts w:ascii="Arial" w:hAnsi="Arial" w:cs="Arial"/>
          <w:sz w:val="22"/>
          <w:szCs w:val="22"/>
        </w:rPr>
        <w:t xml:space="preserve"> Mike Hunter (cutting the grass), Steve Fletcher (emptying the bin), Olwyn Hocking (managing the website)</w:t>
      </w:r>
      <w:r w:rsidR="00722E80">
        <w:rPr>
          <w:rFonts w:ascii="Arial" w:hAnsi="Arial" w:cs="Arial"/>
          <w:sz w:val="22"/>
          <w:szCs w:val="22"/>
        </w:rPr>
        <w:t>.</w:t>
      </w:r>
    </w:p>
    <w:p w14:paraId="0AB39422" w14:textId="77777777" w:rsidR="00DA74CA" w:rsidRPr="0030380D" w:rsidRDefault="00DA74CA" w:rsidP="004F68B4">
      <w:pPr>
        <w:jc w:val="both"/>
        <w:rPr>
          <w:rFonts w:ascii="Arial" w:hAnsi="Arial" w:cs="Arial"/>
          <w:sz w:val="22"/>
          <w:szCs w:val="22"/>
        </w:rPr>
      </w:pPr>
    </w:p>
    <w:p w14:paraId="452385F1" w14:textId="4894CC81" w:rsidR="006040D3" w:rsidRPr="0030380D" w:rsidRDefault="005E1BE6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Treasurer’s Report: John Farrington</w:t>
      </w:r>
    </w:p>
    <w:p w14:paraId="6CB337D8" w14:textId="6C3A45CD" w:rsidR="00DA74CA" w:rsidRPr="0030380D" w:rsidRDefault="005E1BE6" w:rsidP="004F68B4">
      <w:pPr>
        <w:jc w:val="both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 xml:space="preserve">John distributed a summary of the accounts for the year showing an </w:t>
      </w:r>
      <w:r w:rsidR="003260CB">
        <w:rPr>
          <w:rFonts w:ascii="Arial" w:hAnsi="Arial" w:cs="Arial"/>
          <w:sz w:val="22"/>
          <w:szCs w:val="22"/>
        </w:rPr>
        <w:t xml:space="preserve">adjusted </w:t>
      </w:r>
      <w:r w:rsidRPr="0030380D">
        <w:rPr>
          <w:rFonts w:ascii="Arial" w:hAnsi="Arial" w:cs="Arial"/>
          <w:sz w:val="22"/>
          <w:szCs w:val="22"/>
        </w:rPr>
        <w:t>opening balance of £1</w:t>
      </w:r>
      <w:r w:rsidR="000E4BB4" w:rsidRPr="0030380D">
        <w:rPr>
          <w:rFonts w:ascii="Arial" w:hAnsi="Arial" w:cs="Arial"/>
          <w:sz w:val="22"/>
          <w:szCs w:val="22"/>
        </w:rPr>
        <w:t>,</w:t>
      </w:r>
      <w:r w:rsidRPr="0030380D">
        <w:rPr>
          <w:rFonts w:ascii="Arial" w:hAnsi="Arial" w:cs="Arial"/>
          <w:sz w:val="22"/>
          <w:szCs w:val="22"/>
        </w:rPr>
        <w:t>4</w:t>
      </w:r>
      <w:r w:rsidR="003260CB">
        <w:rPr>
          <w:rFonts w:ascii="Arial" w:hAnsi="Arial" w:cs="Arial"/>
          <w:sz w:val="22"/>
          <w:szCs w:val="22"/>
        </w:rPr>
        <w:t>22.36</w:t>
      </w:r>
      <w:r w:rsidRPr="0030380D">
        <w:rPr>
          <w:rFonts w:ascii="Arial" w:hAnsi="Arial" w:cs="Arial"/>
          <w:sz w:val="22"/>
          <w:szCs w:val="22"/>
        </w:rPr>
        <w:t xml:space="preserve"> and a closing balance of £1</w:t>
      </w:r>
      <w:r w:rsidR="000E4BB4" w:rsidRPr="0030380D">
        <w:rPr>
          <w:rFonts w:ascii="Arial" w:hAnsi="Arial" w:cs="Arial"/>
          <w:sz w:val="22"/>
          <w:szCs w:val="22"/>
        </w:rPr>
        <w:t>,</w:t>
      </w:r>
      <w:r w:rsidR="003260CB">
        <w:rPr>
          <w:rFonts w:ascii="Arial" w:hAnsi="Arial" w:cs="Arial"/>
          <w:sz w:val="22"/>
          <w:szCs w:val="22"/>
        </w:rPr>
        <w:t>675.39</w:t>
      </w:r>
      <w:r w:rsidRPr="0030380D">
        <w:rPr>
          <w:rFonts w:ascii="Arial" w:hAnsi="Arial" w:cs="Arial"/>
          <w:sz w:val="22"/>
          <w:szCs w:val="22"/>
        </w:rPr>
        <w:t>.</w:t>
      </w:r>
      <w:r w:rsidR="002C174C" w:rsidRPr="0030380D">
        <w:rPr>
          <w:rFonts w:ascii="Arial" w:hAnsi="Arial" w:cs="Arial"/>
          <w:sz w:val="22"/>
          <w:szCs w:val="22"/>
        </w:rPr>
        <w:t xml:space="preserve"> 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9F0E6F">
        <w:rPr>
          <w:rFonts w:ascii="Arial" w:hAnsi="Arial" w:cs="Arial"/>
          <w:sz w:val="22"/>
          <w:szCs w:val="22"/>
        </w:rPr>
        <w:t xml:space="preserve">The combined City rental and Public Liability </w:t>
      </w:r>
      <w:r w:rsidR="003761B4">
        <w:rPr>
          <w:rFonts w:ascii="Arial" w:hAnsi="Arial" w:cs="Arial"/>
          <w:sz w:val="22"/>
          <w:szCs w:val="22"/>
        </w:rPr>
        <w:t>I</w:t>
      </w:r>
      <w:r w:rsidR="009F0E6F">
        <w:rPr>
          <w:rFonts w:ascii="Arial" w:hAnsi="Arial" w:cs="Arial"/>
          <w:sz w:val="22"/>
          <w:szCs w:val="22"/>
        </w:rPr>
        <w:t xml:space="preserve">nsurance rose from £799 to £952 (the insurance arrangements have now </w:t>
      </w:r>
      <w:proofErr w:type="gramStart"/>
      <w:r w:rsidR="009F0E6F">
        <w:rPr>
          <w:rFonts w:ascii="Arial" w:hAnsi="Arial" w:cs="Arial"/>
          <w:sz w:val="22"/>
          <w:szCs w:val="22"/>
        </w:rPr>
        <w:t>changed</w:t>
      </w:r>
      <w:proofErr w:type="gramEnd"/>
      <w:r w:rsidR="009F0E6F">
        <w:rPr>
          <w:rFonts w:ascii="Arial" w:hAnsi="Arial" w:cs="Arial"/>
          <w:sz w:val="22"/>
          <w:szCs w:val="22"/>
        </w:rPr>
        <w:t xml:space="preserve"> and each association must take out its own insurance).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9F0E6F">
        <w:rPr>
          <w:rFonts w:ascii="Arial" w:hAnsi="Arial" w:cs="Arial"/>
          <w:sz w:val="22"/>
          <w:szCs w:val="22"/>
        </w:rPr>
        <w:t xml:space="preserve"> Other costs have increased</w:t>
      </w:r>
      <w:r w:rsidR="003761B4">
        <w:rPr>
          <w:rFonts w:ascii="Arial" w:hAnsi="Arial" w:cs="Arial"/>
          <w:sz w:val="22"/>
          <w:szCs w:val="22"/>
        </w:rPr>
        <w:t xml:space="preserve"> and t</w:t>
      </w:r>
      <w:r w:rsidR="009F0E6F">
        <w:rPr>
          <w:rFonts w:ascii="Arial" w:hAnsi="Arial" w:cs="Arial"/>
          <w:sz w:val="22"/>
          <w:szCs w:val="22"/>
        </w:rPr>
        <w:t>here is a continuing need for larger cash reserves</w:t>
      </w:r>
      <w:r w:rsidR="003761B4">
        <w:rPr>
          <w:rFonts w:ascii="Arial" w:hAnsi="Arial" w:cs="Arial"/>
          <w:sz w:val="22"/>
          <w:szCs w:val="22"/>
        </w:rPr>
        <w:t>.</w:t>
      </w:r>
      <w:r w:rsidR="00FF4A2F">
        <w:rPr>
          <w:rFonts w:ascii="Arial" w:hAnsi="Arial" w:cs="Arial"/>
          <w:sz w:val="22"/>
          <w:szCs w:val="22"/>
        </w:rPr>
        <w:t xml:space="preserve"> </w:t>
      </w:r>
      <w:r w:rsidR="003761B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61B4">
        <w:rPr>
          <w:rFonts w:ascii="Arial" w:hAnsi="Arial" w:cs="Arial"/>
          <w:sz w:val="22"/>
          <w:szCs w:val="22"/>
        </w:rPr>
        <w:t>Fortunately</w:t>
      </w:r>
      <w:proofErr w:type="gramEnd"/>
      <w:r w:rsidR="003761B4">
        <w:rPr>
          <w:rFonts w:ascii="Arial" w:hAnsi="Arial" w:cs="Arial"/>
          <w:sz w:val="22"/>
          <w:szCs w:val="22"/>
        </w:rPr>
        <w:t xml:space="preserve"> </w:t>
      </w:r>
      <w:r w:rsidR="002135DB">
        <w:rPr>
          <w:rFonts w:ascii="Arial" w:hAnsi="Arial" w:cs="Arial"/>
          <w:sz w:val="22"/>
          <w:szCs w:val="22"/>
        </w:rPr>
        <w:t>with</w:t>
      </w:r>
      <w:r w:rsidR="003761B4">
        <w:rPr>
          <w:rFonts w:ascii="Arial" w:hAnsi="Arial" w:cs="Arial"/>
          <w:sz w:val="22"/>
          <w:szCs w:val="22"/>
        </w:rPr>
        <w:t xml:space="preserve"> firm financial management and control of discretionary spending the annual subscription for standard plot</w:t>
      </w:r>
      <w:r w:rsidR="002135DB">
        <w:rPr>
          <w:rFonts w:ascii="Arial" w:hAnsi="Arial" w:cs="Arial"/>
          <w:sz w:val="22"/>
          <w:szCs w:val="22"/>
        </w:rPr>
        <w:t>s</w:t>
      </w:r>
      <w:r w:rsidR="009F0E6F">
        <w:rPr>
          <w:rFonts w:ascii="Arial" w:hAnsi="Arial" w:cs="Arial"/>
          <w:sz w:val="22"/>
          <w:szCs w:val="22"/>
        </w:rPr>
        <w:t xml:space="preserve"> </w:t>
      </w:r>
      <w:r w:rsidR="003761B4">
        <w:rPr>
          <w:rFonts w:ascii="Arial" w:hAnsi="Arial" w:cs="Arial"/>
          <w:sz w:val="22"/>
          <w:szCs w:val="22"/>
        </w:rPr>
        <w:t>will not need to increase and will remain at £40.</w:t>
      </w:r>
      <w:r w:rsidR="00722E80">
        <w:rPr>
          <w:rFonts w:ascii="Arial" w:hAnsi="Arial" w:cs="Arial"/>
          <w:sz w:val="22"/>
          <w:szCs w:val="22"/>
        </w:rPr>
        <w:t xml:space="preserve"> </w:t>
      </w:r>
      <w:r w:rsidR="002135DB">
        <w:rPr>
          <w:rFonts w:ascii="Arial" w:hAnsi="Arial" w:cs="Arial"/>
          <w:sz w:val="22"/>
          <w:szCs w:val="22"/>
        </w:rPr>
        <w:t xml:space="preserve"> </w:t>
      </w:r>
      <w:r w:rsidR="00F806BC">
        <w:rPr>
          <w:rFonts w:ascii="Arial" w:hAnsi="Arial" w:cs="Arial"/>
          <w:sz w:val="22"/>
          <w:szCs w:val="22"/>
        </w:rPr>
        <w:t xml:space="preserve">Given </w:t>
      </w:r>
      <w:r w:rsidR="00F806BC">
        <w:rPr>
          <w:lang w:eastAsia="en-GB"/>
          <w14:ligatures w14:val="none"/>
        </w:rPr>
        <w:t>that funds will be tight in the coming year</w:t>
      </w:r>
      <w:r w:rsidR="00943D31">
        <w:rPr>
          <w:rFonts w:ascii="Arial" w:hAnsi="Arial" w:cs="Arial"/>
          <w:sz w:val="22"/>
          <w:szCs w:val="22"/>
        </w:rPr>
        <w:t xml:space="preserve"> </w:t>
      </w:r>
      <w:r w:rsidR="00F806BC">
        <w:rPr>
          <w:rFonts w:ascii="Arial" w:hAnsi="Arial" w:cs="Arial"/>
          <w:sz w:val="22"/>
          <w:szCs w:val="22"/>
        </w:rPr>
        <w:t xml:space="preserve">it was </w:t>
      </w:r>
      <w:r w:rsidR="00943D31">
        <w:rPr>
          <w:rFonts w:eastAsia="Times New Roman"/>
          <w:color w:val="000000"/>
        </w:rPr>
        <w:t>re-emphasized that all spending commitments must have the prior agreement of the Treasurer.</w:t>
      </w:r>
      <w:r w:rsidR="00EE4109">
        <w:rPr>
          <w:rFonts w:eastAsia="Times New Roman"/>
          <w:color w:val="000000"/>
        </w:rPr>
        <w:t xml:space="preserve"> </w:t>
      </w:r>
      <w:r w:rsidR="00722E80">
        <w:rPr>
          <w:rFonts w:eastAsia="Times New Roman"/>
          <w:color w:val="000000"/>
        </w:rPr>
        <w:t xml:space="preserve"> </w:t>
      </w:r>
      <w:r w:rsidR="0010669B" w:rsidRPr="0030380D">
        <w:rPr>
          <w:rFonts w:ascii="Arial" w:hAnsi="Arial" w:cs="Arial"/>
          <w:sz w:val="22"/>
          <w:szCs w:val="22"/>
        </w:rPr>
        <w:t>The</w:t>
      </w:r>
      <w:r w:rsidR="003761B4">
        <w:rPr>
          <w:rFonts w:ascii="Arial" w:hAnsi="Arial" w:cs="Arial"/>
          <w:sz w:val="22"/>
          <w:szCs w:val="22"/>
        </w:rPr>
        <w:t xml:space="preserve"> accounts </w:t>
      </w:r>
      <w:r w:rsidR="0010669B" w:rsidRPr="0030380D">
        <w:rPr>
          <w:rFonts w:ascii="Arial" w:hAnsi="Arial" w:cs="Arial"/>
          <w:sz w:val="22"/>
          <w:szCs w:val="22"/>
        </w:rPr>
        <w:t>were proposed</w:t>
      </w:r>
      <w:r w:rsidR="00EE4109">
        <w:rPr>
          <w:rFonts w:ascii="Arial" w:hAnsi="Arial" w:cs="Arial"/>
          <w:sz w:val="22"/>
          <w:szCs w:val="22"/>
        </w:rPr>
        <w:t>,</w:t>
      </w:r>
      <w:r w:rsidR="0010669B" w:rsidRPr="0030380D">
        <w:rPr>
          <w:rFonts w:ascii="Arial" w:hAnsi="Arial" w:cs="Arial"/>
          <w:sz w:val="22"/>
          <w:szCs w:val="22"/>
        </w:rPr>
        <w:t xml:space="preserve"> seconded</w:t>
      </w:r>
      <w:r w:rsidR="00EE4109">
        <w:rPr>
          <w:rFonts w:ascii="Arial" w:hAnsi="Arial" w:cs="Arial"/>
          <w:sz w:val="22"/>
          <w:szCs w:val="22"/>
        </w:rPr>
        <w:t xml:space="preserve"> and agreed</w:t>
      </w:r>
      <w:r w:rsidR="0010669B" w:rsidRPr="0030380D">
        <w:rPr>
          <w:rFonts w:ascii="Arial" w:hAnsi="Arial" w:cs="Arial"/>
          <w:sz w:val="22"/>
          <w:szCs w:val="22"/>
        </w:rPr>
        <w:t xml:space="preserve">. </w:t>
      </w:r>
    </w:p>
    <w:p w14:paraId="4C2BDEE3" w14:textId="77777777" w:rsidR="00512420" w:rsidRPr="0030380D" w:rsidRDefault="00512420" w:rsidP="004F68B4">
      <w:pPr>
        <w:jc w:val="both"/>
        <w:rPr>
          <w:rFonts w:ascii="Arial" w:hAnsi="Arial" w:cs="Arial"/>
          <w:sz w:val="22"/>
          <w:szCs w:val="22"/>
        </w:rPr>
      </w:pPr>
    </w:p>
    <w:p w14:paraId="4153CE10" w14:textId="447AF719" w:rsidR="00512420" w:rsidRPr="0030380D" w:rsidRDefault="00512420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Chairman’s report: Nick Polunin</w:t>
      </w:r>
    </w:p>
    <w:p w14:paraId="7D92DC6C" w14:textId="721A9B32" w:rsidR="00471014" w:rsidRDefault="00471014" w:rsidP="004F68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 Green</w:t>
      </w:r>
      <w:r w:rsidR="00FF4A2F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was </w:t>
      </w:r>
      <w:r w:rsidR="009E049F">
        <w:rPr>
          <w:rFonts w:ascii="Arial" w:hAnsi="Arial" w:cs="Arial"/>
          <w:sz w:val="22"/>
          <w:szCs w:val="22"/>
        </w:rPr>
        <w:t>responsible</w:t>
      </w:r>
      <w:r>
        <w:rPr>
          <w:rFonts w:ascii="Arial" w:hAnsi="Arial" w:cs="Arial"/>
          <w:sz w:val="22"/>
          <w:szCs w:val="22"/>
        </w:rPr>
        <w:t xml:space="preserve"> for all the allotments in the </w:t>
      </w:r>
      <w:proofErr w:type="gramStart"/>
      <w:r>
        <w:rPr>
          <w:rFonts w:ascii="Arial" w:hAnsi="Arial" w:cs="Arial"/>
          <w:sz w:val="22"/>
          <w:szCs w:val="22"/>
        </w:rPr>
        <w:t>city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F4A2F">
        <w:rPr>
          <w:rFonts w:ascii="Arial" w:hAnsi="Arial" w:cs="Arial"/>
          <w:sz w:val="22"/>
          <w:szCs w:val="22"/>
        </w:rPr>
        <w:t>but</w:t>
      </w:r>
      <w:r>
        <w:rPr>
          <w:rFonts w:ascii="Arial" w:hAnsi="Arial" w:cs="Arial"/>
          <w:sz w:val="22"/>
          <w:szCs w:val="22"/>
        </w:rPr>
        <w:t xml:space="preserve"> administrative control was returned to Newcastle City Council (who had retained ownership)</w:t>
      </w:r>
      <w:r w:rsidR="00FF4A2F">
        <w:rPr>
          <w:rFonts w:ascii="Arial" w:hAnsi="Arial" w:cs="Arial"/>
          <w:sz w:val="22"/>
          <w:szCs w:val="22"/>
        </w:rPr>
        <w:t xml:space="preserve"> with their decision in 2024</w:t>
      </w:r>
      <w:r>
        <w:rPr>
          <w:rFonts w:ascii="Arial" w:hAnsi="Arial" w:cs="Arial"/>
          <w:sz w:val="22"/>
          <w:szCs w:val="22"/>
        </w:rPr>
        <w:t xml:space="preserve">. </w:t>
      </w:r>
      <w:r w:rsidR="00774B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change does</w:t>
      </w:r>
      <w:r w:rsidR="009E049F">
        <w:rPr>
          <w:rFonts w:ascii="Arial" w:hAnsi="Arial" w:cs="Arial"/>
          <w:sz w:val="22"/>
          <w:szCs w:val="22"/>
        </w:rPr>
        <w:t xml:space="preserve"> not impact directly on </w:t>
      </w:r>
      <w:proofErr w:type="gramStart"/>
      <w:r w:rsidR="009E049F">
        <w:rPr>
          <w:rFonts w:ascii="Arial" w:hAnsi="Arial" w:cs="Arial"/>
          <w:sz w:val="22"/>
          <w:szCs w:val="22"/>
        </w:rPr>
        <w:t>plotholders, but</w:t>
      </w:r>
      <w:proofErr w:type="gramEnd"/>
      <w:r w:rsidR="009E049F">
        <w:rPr>
          <w:rFonts w:ascii="Arial" w:hAnsi="Arial" w:cs="Arial"/>
          <w:sz w:val="22"/>
          <w:szCs w:val="22"/>
        </w:rPr>
        <w:t xml:space="preserve"> has implications for issues like insurance.  </w:t>
      </w:r>
    </w:p>
    <w:p w14:paraId="159B46F2" w14:textId="77777777" w:rsidR="005621E1" w:rsidRDefault="005621E1" w:rsidP="004F68B4">
      <w:pPr>
        <w:jc w:val="both"/>
        <w:rPr>
          <w:rFonts w:ascii="Arial" w:hAnsi="Arial" w:cs="Arial"/>
          <w:sz w:val="22"/>
          <w:szCs w:val="22"/>
        </w:rPr>
      </w:pPr>
    </w:p>
    <w:p w14:paraId="31377BC3" w14:textId="52C6DAB2" w:rsidR="003260CB" w:rsidRDefault="009E049F" w:rsidP="004F68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year was </w:t>
      </w:r>
      <w:r w:rsidR="00774BA3">
        <w:rPr>
          <w:rFonts w:ascii="Arial" w:hAnsi="Arial" w:cs="Arial"/>
          <w:sz w:val="22"/>
          <w:szCs w:val="22"/>
        </w:rPr>
        <w:t xml:space="preserve">particularly </w:t>
      </w:r>
      <w:r>
        <w:rPr>
          <w:rFonts w:ascii="Arial" w:hAnsi="Arial" w:cs="Arial"/>
          <w:sz w:val="22"/>
          <w:szCs w:val="22"/>
        </w:rPr>
        <w:t xml:space="preserve">special as </w:t>
      </w:r>
      <w:r w:rsidR="00774BA3">
        <w:rPr>
          <w:rFonts w:ascii="Arial" w:hAnsi="Arial" w:cs="Arial"/>
          <w:sz w:val="22"/>
          <w:szCs w:val="22"/>
        </w:rPr>
        <w:t>we celebrated the</w:t>
      </w:r>
      <w:r>
        <w:rPr>
          <w:rFonts w:ascii="Arial" w:hAnsi="Arial" w:cs="Arial"/>
          <w:sz w:val="22"/>
          <w:szCs w:val="22"/>
        </w:rPr>
        <w:t xml:space="preserve"> 50th anniversary</w:t>
      </w:r>
      <w:r w:rsidR="005621E1">
        <w:rPr>
          <w:rFonts w:ascii="Arial" w:hAnsi="Arial" w:cs="Arial"/>
          <w:sz w:val="22"/>
          <w:szCs w:val="22"/>
        </w:rPr>
        <w:t xml:space="preserve"> of the founding of the allotments</w:t>
      </w:r>
      <w:r>
        <w:rPr>
          <w:rFonts w:ascii="Arial" w:hAnsi="Arial" w:cs="Arial"/>
          <w:sz w:val="22"/>
          <w:szCs w:val="22"/>
        </w:rPr>
        <w:t xml:space="preserve">. 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="001A7B4A">
        <w:rPr>
          <w:rFonts w:ascii="Arial" w:hAnsi="Arial" w:cs="Arial"/>
          <w:sz w:val="22"/>
          <w:szCs w:val="22"/>
        </w:rPr>
        <w:t>At the well attended</w:t>
      </w:r>
      <w:r w:rsidR="004929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lively celebration at the mid-su</w:t>
      </w:r>
      <w:r w:rsidR="00FF4A2F">
        <w:rPr>
          <w:rFonts w:ascii="Arial" w:hAnsi="Arial" w:cs="Arial"/>
          <w:sz w:val="22"/>
          <w:szCs w:val="22"/>
        </w:rPr>
        <w:t>mm</w:t>
      </w:r>
      <w:r>
        <w:rPr>
          <w:rFonts w:ascii="Arial" w:hAnsi="Arial" w:cs="Arial"/>
          <w:sz w:val="22"/>
          <w:szCs w:val="22"/>
        </w:rPr>
        <w:t>er BBQ and Bonfire which included live music (thank</w:t>
      </w:r>
      <w:r w:rsidR="005621E1">
        <w:rPr>
          <w:rFonts w:ascii="Arial" w:hAnsi="Arial" w:cs="Arial"/>
          <w:sz w:val="22"/>
          <w:szCs w:val="22"/>
        </w:rPr>
        <w:t>s to</w:t>
      </w:r>
      <w:r>
        <w:rPr>
          <w:rFonts w:ascii="Arial" w:hAnsi="Arial" w:cs="Arial"/>
          <w:sz w:val="22"/>
          <w:szCs w:val="22"/>
        </w:rPr>
        <w:t xml:space="preserve"> Fiona and Stuart) and decorations, Nick spoke </w:t>
      </w:r>
      <w:r w:rsidR="00774BA3">
        <w:rPr>
          <w:rFonts w:ascii="Arial" w:hAnsi="Arial" w:cs="Arial"/>
          <w:sz w:val="22"/>
          <w:szCs w:val="22"/>
        </w:rPr>
        <w:t xml:space="preserve">on behalf of us all </w:t>
      </w:r>
      <w:r>
        <w:rPr>
          <w:rFonts w:ascii="Arial" w:hAnsi="Arial" w:cs="Arial"/>
          <w:sz w:val="22"/>
          <w:szCs w:val="22"/>
        </w:rPr>
        <w:t>to thank Ralph for his</w:t>
      </w:r>
      <w:r w:rsidR="005621E1">
        <w:rPr>
          <w:rFonts w:ascii="Arial" w:hAnsi="Arial" w:cs="Arial"/>
          <w:sz w:val="22"/>
          <w:szCs w:val="22"/>
        </w:rPr>
        <w:t xml:space="preserve"> long-term</w:t>
      </w:r>
      <w:r>
        <w:rPr>
          <w:rFonts w:ascii="Arial" w:hAnsi="Arial" w:cs="Arial"/>
          <w:sz w:val="22"/>
          <w:szCs w:val="22"/>
        </w:rPr>
        <w:t xml:space="preserve"> </w:t>
      </w:r>
      <w:r w:rsidR="005621E1">
        <w:rPr>
          <w:rFonts w:ascii="Arial" w:hAnsi="Arial" w:cs="Arial"/>
          <w:sz w:val="22"/>
          <w:szCs w:val="22"/>
        </w:rPr>
        <w:t>vision, guidance</w:t>
      </w:r>
      <w:r>
        <w:rPr>
          <w:rFonts w:ascii="Arial" w:hAnsi="Arial" w:cs="Arial"/>
          <w:sz w:val="22"/>
          <w:szCs w:val="22"/>
        </w:rPr>
        <w:t xml:space="preserve"> and commitment to </w:t>
      </w:r>
      <w:r w:rsidR="005621E1">
        <w:rPr>
          <w:rFonts w:ascii="Arial" w:hAnsi="Arial" w:cs="Arial"/>
          <w:sz w:val="22"/>
          <w:szCs w:val="22"/>
        </w:rPr>
        <w:t>Stotes Hall Allotments</w:t>
      </w:r>
      <w:r w:rsidR="00774BA3">
        <w:rPr>
          <w:rFonts w:ascii="Arial" w:hAnsi="Arial" w:cs="Arial"/>
          <w:sz w:val="22"/>
          <w:szCs w:val="22"/>
        </w:rPr>
        <w:t>.  Ralph was</w:t>
      </w:r>
      <w:r>
        <w:rPr>
          <w:rFonts w:ascii="Arial" w:hAnsi="Arial" w:cs="Arial"/>
          <w:sz w:val="22"/>
          <w:szCs w:val="22"/>
        </w:rPr>
        <w:t xml:space="preserve"> </w:t>
      </w:r>
      <w:r w:rsidR="005621E1">
        <w:rPr>
          <w:rFonts w:ascii="Arial" w:hAnsi="Arial" w:cs="Arial"/>
          <w:sz w:val="22"/>
          <w:szCs w:val="22"/>
        </w:rPr>
        <w:t>presented with a card and the promise of a special bench to mark the occasion</w:t>
      </w:r>
      <w:r w:rsidR="004E1C9D">
        <w:rPr>
          <w:rFonts w:ascii="Arial" w:hAnsi="Arial" w:cs="Arial"/>
          <w:sz w:val="22"/>
          <w:szCs w:val="22"/>
        </w:rPr>
        <w:t>.</w:t>
      </w:r>
      <w:r w:rsidR="005621E1">
        <w:rPr>
          <w:rFonts w:ascii="Arial" w:hAnsi="Arial" w:cs="Arial"/>
          <w:sz w:val="22"/>
          <w:szCs w:val="22"/>
        </w:rPr>
        <w:t xml:space="preserve"> </w:t>
      </w:r>
      <w:r w:rsidR="004E1C9D">
        <w:rPr>
          <w:rFonts w:ascii="Arial" w:hAnsi="Arial" w:cs="Arial"/>
          <w:sz w:val="22"/>
          <w:szCs w:val="22"/>
        </w:rPr>
        <w:t xml:space="preserve"> T</w:t>
      </w:r>
      <w:r w:rsidR="005621E1">
        <w:rPr>
          <w:rFonts w:ascii="Arial" w:hAnsi="Arial" w:cs="Arial"/>
          <w:sz w:val="22"/>
          <w:szCs w:val="22"/>
        </w:rPr>
        <w:t xml:space="preserve">he bench is currently under construction and </w:t>
      </w:r>
      <w:r w:rsidR="00856B4C">
        <w:rPr>
          <w:rFonts w:ascii="Arial" w:hAnsi="Arial" w:cs="Arial"/>
          <w:sz w:val="22"/>
          <w:szCs w:val="22"/>
        </w:rPr>
        <w:t>any</w:t>
      </w:r>
      <w:r w:rsidR="005621E1">
        <w:rPr>
          <w:rFonts w:ascii="Arial" w:hAnsi="Arial" w:cs="Arial"/>
          <w:sz w:val="22"/>
          <w:szCs w:val="22"/>
        </w:rPr>
        <w:t xml:space="preserve"> additional </w:t>
      </w:r>
      <w:r w:rsidR="00856B4C">
        <w:rPr>
          <w:rFonts w:ascii="Arial" w:hAnsi="Arial" w:cs="Arial"/>
          <w:sz w:val="22"/>
          <w:szCs w:val="22"/>
        </w:rPr>
        <w:t>donations</w:t>
      </w:r>
      <w:r w:rsidR="005621E1">
        <w:rPr>
          <w:rFonts w:ascii="Arial" w:hAnsi="Arial" w:cs="Arial"/>
          <w:sz w:val="22"/>
          <w:szCs w:val="22"/>
        </w:rPr>
        <w:t xml:space="preserve"> raised will be used, at Ralph’s request</w:t>
      </w:r>
      <w:r w:rsidR="00856B4C">
        <w:rPr>
          <w:rFonts w:ascii="Arial" w:hAnsi="Arial" w:cs="Arial"/>
          <w:sz w:val="22"/>
          <w:szCs w:val="22"/>
        </w:rPr>
        <w:t>,</w:t>
      </w:r>
      <w:r w:rsidR="005621E1">
        <w:rPr>
          <w:rFonts w:ascii="Arial" w:hAnsi="Arial" w:cs="Arial"/>
          <w:sz w:val="22"/>
          <w:szCs w:val="22"/>
        </w:rPr>
        <w:t xml:space="preserve"> for fuel for the oven (which he designed and built in </w:t>
      </w:r>
      <w:r w:rsidR="001A7B4A">
        <w:rPr>
          <w:rFonts w:ascii="Arial" w:hAnsi="Arial" w:cs="Arial"/>
          <w:sz w:val="22"/>
          <w:szCs w:val="22"/>
        </w:rPr>
        <w:t>2011</w:t>
      </w:r>
      <w:r w:rsidR="005621E1">
        <w:rPr>
          <w:rFonts w:ascii="Arial" w:hAnsi="Arial" w:cs="Arial"/>
          <w:sz w:val="22"/>
          <w:szCs w:val="22"/>
        </w:rPr>
        <w:t>).</w:t>
      </w:r>
    </w:p>
    <w:p w14:paraId="19051F8A" w14:textId="77777777" w:rsidR="004F68B4" w:rsidRDefault="004F68B4" w:rsidP="004F68B4">
      <w:pPr>
        <w:jc w:val="both"/>
        <w:rPr>
          <w:rFonts w:ascii="Arial" w:hAnsi="Arial" w:cs="Arial"/>
          <w:sz w:val="22"/>
          <w:szCs w:val="22"/>
        </w:rPr>
      </w:pPr>
    </w:p>
    <w:p w14:paraId="2C1F1E42" w14:textId="305869D5" w:rsidR="0010669B" w:rsidRDefault="00CF4046" w:rsidP="004F68B4">
      <w:pPr>
        <w:jc w:val="both"/>
        <w:rPr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 xml:space="preserve">Despite </w:t>
      </w:r>
      <w:r w:rsidR="000E4BB4" w:rsidRPr="0030380D">
        <w:rPr>
          <w:rFonts w:ascii="Arial" w:hAnsi="Arial" w:cs="Arial"/>
          <w:sz w:val="22"/>
          <w:szCs w:val="22"/>
        </w:rPr>
        <w:t xml:space="preserve">a </w:t>
      </w:r>
      <w:r w:rsidRPr="0030380D">
        <w:rPr>
          <w:rFonts w:ascii="Arial" w:hAnsi="Arial" w:cs="Arial"/>
          <w:sz w:val="22"/>
          <w:szCs w:val="22"/>
        </w:rPr>
        <w:t>challenging year some plotholders have managed to produce impressive harvests</w:t>
      </w:r>
      <w:r w:rsidR="005621E1">
        <w:rPr>
          <w:rFonts w:ascii="Arial" w:hAnsi="Arial" w:cs="Arial"/>
          <w:sz w:val="22"/>
          <w:szCs w:val="22"/>
        </w:rPr>
        <w:t xml:space="preserve">, perhaps the </w:t>
      </w:r>
      <w:proofErr w:type="gramStart"/>
      <w:r w:rsidR="005621E1">
        <w:rPr>
          <w:rFonts w:ascii="Arial" w:hAnsi="Arial" w:cs="Arial"/>
          <w:sz w:val="22"/>
          <w:szCs w:val="22"/>
        </w:rPr>
        <w:t>best ever</w:t>
      </w:r>
      <w:proofErr w:type="gramEnd"/>
      <w:r w:rsidR="005621E1">
        <w:rPr>
          <w:rFonts w:ascii="Arial" w:hAnsi="Arial" w:cs="Arial"/>
          <w:sz w:val="22"/>
          <w:szCs w:val="22"/>
        </w:rPr>
        <w:t>!</w:t>
      </w:r>
      <w:r w:rsidRPr="0030380D">
        <w:rPr>
          <w:rFonts w:ascii="Arial" w:hAnsi="Arial" w:cs="Arial"/>
          <w:sz w:val="22"/>
          <w:szCs w:val="22"/>
        </w:rPr>
        <w:t xml:space="preserve"> 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Pr="0030380D">
        <w:rPr>
          <w:rFonts w:ascii="Arial" w:hAnsi="Arial" w:cs="Arial"/>
          <w:sz w:val="22"/>
          <w:szCs w:val="22"/>
        </w:rPr>
        <w:t>We need to remind ourselves that this is a very special area</w:t>
      </w:r>
      <w:r w:rsidR="004E1C9D">
        <w:rPr>
          <w:rFonts w:ascii="Arial" w:hAnsi="Arial" w:cs="Arial"/>
          <w:sz w:val="22"/>
          <w:szCs w:val="22"/>
        </w:rPr>
        <w:t xml:space="preserve">. 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Pr="0030380D">
        <w:rPr>
          <w:rFonts w:ascii="Arial" w:hAnsi="Arial" w:cs="Arial"/>
          <w:sz w:val="22"/>
          <w:szCs w:val="22"/>
        </w:rPr>
        <w:t xml:space="preserve">It is disappointing that </w:t>
      </w:r>
      <w:r w:rsidR="001A7B4A">
        <w:rPr>
          <w:rFonts w:ascii="Arial" w:hAnsi="Arial" w:cs="Arial"/>
          <w:sz w:val="22"/>
          <w:szCs w:val="22"/>
        </w:rPr>
        <w:t>only a</w:t>
      </w:r>
      <w:r w:rsidRPr="0030380D">
        <w:rPr>
          <w:rFonts w:ascii="Arial" w:hAnsi="Arial" w:cs="Arial"/>
          <w:sz w:val="22"/>
          <w:szCs w:val="22"/>
        </w:rPr>
        <w:t xml:space="preserve"> </w:t>
      </w:r>
      <w:r w:rsidR="00582246">
        <w:rPr>
          <w:rFonts w:ascii="Arial" w:hAnsi="Arial" w:cs="Arial"/>
          <w:sz w:val="22"/>
          <w:szCs w:val="22"/>
        </w:rPr>
        <w:t xml:space="preserve">few </w:t>
      </w:r>
      <w:r w:rsidRPr="0030380D">
        <w:rPr>
          <w:rFonts w:ascii="Arial" w:hAnsi="Arial" w:cs="Arial"/>
          <w:sz w:val="22"/>
          <w:szCs w:val="22"/>
        </w:rPr>
        <w:t>plotholders attend the AGM, contribute to the clearances or make</w:t>
      </w:r>
      <w:r w:rsidR="004E1C9D">
        <w:rPr>
          <w:rFonts w:ascii="Arial" w:hAnsi="Arial" w:cs="Arial"/>
          <w:sz w:val="22"/>
          <w:szCs w:val="22"/>
        </w:rPr>
        <w:t xml:space="preserve"> the best</w:t>
      </w:r>
      <w:r w:rsidR="00E809CA" w:rsidRPr="0030380D">
        <w:rPr>
          <w:rFonts w:ascii="Arial" w:hAnsi="Arial" w:cs="Arial"/>
          <w:sz w:val="22"/>
          <w:szCs w:val="22"/>
        </w:rPr>
        <w:t xml:space="preserve"> use of their plots. 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="00E809CA" w:rsidRPr="0030380D">
        <w:rPr>
          <w:rFonts w:ascii="Arial" w:hAnsi="Arial" w:cs="Arial"/>
          <w:sz w:val="22"/>
          <w:szCs w:val="22"/>
        </w:rPr>
        <w:t xml:space="preserve">The meeting discussed various ways to increase </w:t>
      </w:r>
      <w:proofErr w:type="gramStart"/>
      <w:r w:rsidR="00E809CA" w:rsidRPr="0030380D">
        <w:rPr>
          <w:rFonts w:ascii="Arial" w:hAnsi="Arial" w:cs="Arial"/>
          <w:sz w:val="22"/>
          <w:szCs w:val="22"/>
        </w:rPr>
        <w:t xml:space="preserve">activity, </w:t>
      </w:r>
      <w:r w:rsidR="00582246">
        <w:rPr>
          <w:rFonts w:ascii="Arial" w:hAnsi="Arial" w:cs="Arial"/>
          <w:sz w:val="22"/>
          <w:szCs w:val="22"/>
        </w:rPr>
        <w:t>and</w:t>
      </w:r>
      <w:proofErr w:type="gramEnd"/>
      <w:r w:rsidR="00582246">
        <w:rPr>
          <w:rFonts w:ascii="Arial" w:hAnsi="Arial" w:cs="Arial"/>
          <w:sz w:val="22"/>
          <w:szCs w:val="22"/>
        </w:rPr>
        <w:t xml:space="preserve"> </w:t>
      </w:r>
      <w:r w:rsidR="00E809CA" w:rsidRPr="00582246">
        <w:rPr>
          <w:rFonts w:ascii="Arial" w:hAnsi="Arial" w:cs="Arial"/>
          <w:sz w:val="22"/>
          <w:szCs w:val="22"/>
        </w:rPr>
        <w:t>encourage greater utilisation of plots</w:t>
      </w:r>
      <w:r w:rsidR="00B1696C">
        <w:rPr>
          <w:rFonts w:ascii="Arial" w:hAnsi="Arial" w:cs="Arial"/>
          <w:sz w:val="16"/>
          <w:szCs w:val="16"/>
        </w:rPr>
        <w:t xml:space="preserve">. </w:t>
      </w:r>
    </w:p>
    <w:p w14:paraId="53998506" w14:textId="77777777" w:rsidR="006160DB" w:rsidRDefault="006160DB" w:rsidP="004F68B4">
      <w:pPr>
        <w:jc w:val="both"/>
        <w:rPr>
          <w:sz w:val="22"/>
          <w:szCs w:val="22"/>
        </w:rPr>
      </w:pPr>
    </w:p>
    <w:p w14:paraId="29D27631" w14:textId="5A11ACBA" w:rsidR="00E72BE1" w:rsidRPr="0030380D" w:rsidRDefault="00456063" w:rsidP="004F68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Election of Officers:</w:t>
      </w:r>
    </w:p>
    <w:p w14:paraId="494BDE8F" w14:textId="4EFF52BF" w:rsidR="0030380D" w:rsidRDefault="00456063" w:rsidP="004F68B4">
      <w:pPr>
        <w:jc w:val="both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>The meeting thanked the various officers for their work throughout the year</w:t>
      </w:r>
      <w:r w:rsidR="007A3B2A" w:rsidRPr="0030380D">
        <w:rPr>
          <w:rFonts w:ascii="Arial" w:hAnsi="Arial" w:cs="Arial"/>
          <w:sz w:val="22"/>
          <w:szCs w:val="22"/>
        </w:rPr>
        <w:t>, particularly</w:t>
      </w:r>
      <w:r w:rsidRPr="0030380D">
        <w:rPr>
          <w:rFonts w:ascii="Arial" w:hAnsi="Arial" w:cs="Arial"/>
          <w:sz w:val="22"/>
          <w:szCs w:val="22"/>
        </w:rPr>
        <w:t xml:space="preserve"> </w:t>
      </w:r>
      <w:r w:rsidR="00534147">
        <w:rPr>
          <w:rFonts w:ascii="Arial" w:hAnsi="Arial" w:cs="Arial"/>
          <w:sz w:val="22"/>
          <w:szCs w:val="22"/>
        </w:rPr>
        <w:t xml:space="preserve">the founding Secretary </w:t>
      </w:r>
      <w:r w:rsidR="00CF1737">
        <w:rPr>
          <w:rFonts w:ascii="Arial" w:hAnsi="Arial" w:cs="Arial"/>
          <w:sz w:val="22"/>
          <w:szCs w:val="22"/>
        </w:rPr>
        <w:t>Ralph Pattisson</w:t>
      </w:r>
      <w:r w:rsidRPr="0030380D">
        <w:rPr>
          <w:rFonts w:ascii="Arial" w:hAnsi="Arial" w:cs="Arial"/>
          <w:sz w:val="22"/>
          <w:szCs w:val="22"/>
        </w:rPr>
        <w:t xml:space="preserve"> </w:t>
      </w:r>
      <w:r w:rsidR="00EE4109">
        <w:rPr>
          <w:rFonts w:ascii="Arial" w:hAnsi="Arial" w:cs="Arial"/>
          <w:sz w:val="22"/>
          <w:szCs w:val="22"/>
        </w:rPr>
        <w:t xml:space="preserve">who is retiring. 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="00CF1737">
        <w:rPr>
          <w:rFonts w:ascii="Arial" w:hAnsi="Arial" w:cs="Arial"/>
          <w:sz w:val="22"/>
          <w:szCs w:val="22"/>
        </w:rPr>
        <w:t xml:space="preserve">The Assistant Secretary, Peter Kellett who has been Acting Secretary in recent months agreed to </w:t>
      </w:r>
      <w:r w:rsidR="006404EC">
        <w:rPr>
          <w:rFonts w:ascii="Arial" w:hAnsi="Arial" w:cs="Arial"/>
          <w:sz w:val="22"/>
          <w:szCs w:val="22"/>
        </w:rPr>
        <w:t>nomination</w:t>
      </w:r>
      <w:r w:rsidR="00CF1737">
        <w:rPr>
          <w:rFonts w:ascii="Arial" w:hAnsi="Arial" w:cs="Arial"/>
          <w:sz w:val="22"/>
          <w:szCs w:val="22"/>
        </w:rPr>
        <w:t xml:space="preserve"> as Secretary, and Olwyn Hocking </w:t>
      </w:r>
      <w:r w:rsidR="004977DD">
        <w:rPr>
          <w:rFonts w:ascii="Arial" w:hAnsi="Arial" w:cs="Arial"/>
          <w:sz w:val="22"/>
          <w:szCs w:val="22"/>
        </w:rPr>
        <w:t>agreed to</w:t>
      </w:r>
      <w:r w:rsidR="006404EC">
        <w:rPr>
          <w:rFonts w:ascii="Arial" w:hAnsi="Arial" w:cs="Arial"/>
          <w:sz w:val="22"/>
          <w:szCs w:val="22"/>
        </w:rPr>
        <w:t xml:space="preserve"> nomination to</w:t>
      </w:r>
      <w:r w:rsidR="004977DD">
        <w:rPr>
          <w:rFonts w:ascii="Arial" w:hAnsi="Arial" w:cs="Arial"/>
          <w:sz w:val="22"/>
          <w:szCs w:val="22"/>
        </w:rPr>
        <w:t xml:space="preserve"> </w:t>
      </w:r>
      <w:r w:rsidR="004977DD">
        <w:rPr>
          <w:rFonts w:ascii="Arial" w:hAnsi="Arial" w:cs="Arial"/>
          <w:sz w:val="22"/>
          <w:szCs w:val="22"/>
        </w:rPr>
        <w:lastRenderedPageBreak/>
        <w:t xml:space="preserve">return as </w:t>
      </w:r>
      <w:bookmarkStart w:id="0" w:name="_Hlk214373911"/>
      <w:r w:rsidR="004977DD">
        <w:rPr>
          <w:rFonts w:ascii="Arial" w:hAnsi="Arial" w:cs="Arial"/>
          <w:sz w:val="22"/>
          <w:szCs w:val="22"/>
        </w:rPr>
        <w:t>Communications Officer</w:t>
      </w:r>
      <w:bookmarkEnd w:id="0"/>
      <w:r w:rsidR="004977DD">
        <w:rPr>
          <w:rFonts w:ascii="Arial" w:hAnsi="Arial" w:cs="Arial"/>
          <w:sz w:val="22"/>
          <w:szCs w:val="22"/>
        </w:rPr>
        <w:t>.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="00534147">
        <w:rPr>
          <w:rFonts w:ascii="Arial" w:hAnsi="Arial" w:cs="Arial"/>
          <w:sz w:val="22"/>
          <w:szCs w:val="22"/>
        </w:rPr>
        <w:t xml:space="preserve"> </w:t>
      </w:r>
      <w:r w:rsidR="007A3B2A" w:rsidRPr="0030380D">
        <w:rPr>
          <w:rFonts w:ascii="Arial" w:hAnsi="Arial" w:cs="Arial"/>
          <w:sz w:val="22"/>
          <w:szCs w:val="22"/>
        </w:rPr>
        <w:t xml:space="preserve">John Farrington </w:t>
      </w:r>
      <w:r w:rsidR="002365EF">
        <w:rPr>
          <w:rFonts w:ascii="Arial" w:hAnsi="Arial" w:cs="Arial"/>
          <w:sz w:val="22"/>
          <w:szCs w:val="22"/>
        </w:rPr>
        <w:t xml:space="preserve">plans </w:t>
      </w:r>
      <w:r w:rsidR="007A3B2A" w:rsidRPr="0030380D">
        <w:rPr>
          <w:rFonts w:ascii="Arial" w:hAnsi="Arial" w:cs="Arial"/>
          <w:sz w:val="22"/>
          <w:szCs w:val="22"/>
        </w:rPr>
        <w:t xml:space="preserve">to step down as Treasurer </w:t>
      </w:r>
      <w:r w:rsidR="002365EF">
        <w:rPr>
          <w:rFonts w:ascii="Arial" w:hAnsi="Arial" w:cs="Arial"/>
          <w:sz w:val="22"/>
          <w:szCs w:val="22"/>
        </w:rPr>
        <w:t>during the y</w:t>
      </w:r>
      <w:r w:rsidR="007A3B2A" w:rsidRPr="0030380D">
        <w:rPr>
          <w:rFonts w:ascii="Arial" w:hAnsi="Arial" w:cs="Arial"/>
          <w:sz w:val="22"/>
          <w:szCs w:val="22"/>
        </w:rPr>
        <w:t>ear</w:t>
      </w:r>
      <w:r w:rsidR="002365EF">
        <w:rPr>
          <w:rFonts w:ascii="Arial" w:hAnsi="Arial" w:cs="Arial"/>
          <w:sz w:val="22"/>
          <w:szCs w:val="22"/>
        </w:rPr>
        <w:t xml:space="preserve">, and </w:t>
      </w:r>
      <w:r w:rsidR="007A3B2A" w:rsidRPr="0030380D">
        <w:rPr>
          <w:rFonts w:ascii="Arial" w:hAnsi="Arial" w:cs="Arial"/>
          <w:sz w:val="22"/>
          <w:szCs w:val="22"/>
        </w:rPr>
        <w:t>Geoff Carter</w:t>
      </w:r>
      <w:r w:rsidR="002365EF">
        <w:rPr>
          <w:rFonts w:ascii="Arial" w:hAnsi="Arial" w:cs="Arial"/>
          <w:sz w:val="22"/>
          <w:szCs w:val="22"/>
        </w:rPr>
        <w:t xml:space="preserve"> </w:t>
      </w:r>
      <w:r w:rsidR="006404EC">
        <w:rPr>
          <w:rFonts w:ascii="Arial" w:hAnsi="Arial" w:cs="Arial"/>
          <w:sz w:val="22"/>
          <w:szCs w:val="22"/>
        </w:rPr>
        <w:t xml:space="preserve">was nominated to </w:t>
      </w:r>
      <w:r w:rsidR="00CF1737">
        <w:rPr>
          <w:rFonts w:ascii="Arial" w:hAnsi="Arial" w:cs="Arial"/>
          <w:sz w:val="22"/>
          <w:szCs w:val="22"/>
        </w:rPr>
        <w:t>tak</w:t>
      </w:r>
      <w:r w:rsidR="006404EC">
        <w:rPr>
          <w:rFonts w:ascii="Arial" w:hAnsi="Arial" w:cs="Arial"/>
          <w:sz w:val="22"/>
          <w:szCs w:val="22"/>
        </w:rPr>
        <w:t>e</w:t>
      </w:r>
      <w:r w:rsidR="00CF1737">
        <w:rPr>
          <w:rFonts w:ascii="Arial" w:hAnsi="Arial" w:cs="Arial"/>
          <w:sz w:val="22"/>
          <w:szCs w:val="22"/>
        </w:rPr>
        <w:t xml:space="preserve"> over the Treasurer’s role</w:t>
      </w:r>
      <w:r w:rsidR="006404EC">
        <w:rPr>
          <w:rFonts w:ascii="Arial" w:hAnsi="Arial" w:cs="Arial"/>
          <w:sz w:val="22"/>
          <w:szCs w:val="22"/>
        </w:rPr>
        <w:t xml:space="preserve"> after liaison over a handover</w:t>
      </w:r>
      <w:r w:rsidR="00CF1737">
        <w:rPr>
          <w:rFonts w:ascii="Arial" w:hAnsi="Arial" w:cs="Arial"/>
          <w:sz w:val="22"/>
          <w:szCs w:val="22"/>
        </w:rPr>
        <w:t xml:space="preserve">. </w:t>
      </w:r>
      <w:r w:rsidR="00774BA3">
        <w:rPr>
          <w:rFonts w:ascii="Arial" w:hAnsi="Arial" w:cs="Arial"/>
          <w:sz w:val="22"/>
          <w:szCs w:val="22"/>
        </w:rPr>
        <w:t xml:space="preserve"> </w:t>
      </w:r>
      <w:r w:rsidR="00BB35BC">
        <w:rPr>
          <w:rFonts w:ascii="Arial" w:hAnsi="Arial" w:cs="Arial"/>
          <w:sz w:val="22"/>
          <w:szCs w:val="22"/>
        </w:rPr>
        <w:t>V</w:t>
      </w:r>
      <w:r w:rsidR="002365EF" w:rsidRPr="0030380D">
        <w:rPr>
          <w:rFonts w:ascii="Arial" w:hAnsi="Arial" w:cs="Arial"/>
          <w:sz w:val="22"/>
          <w:szCs w:val="22"/>
        </w:rPr>
        <w:t>olunteers are welcome to support these roles (not necessarily as committee members)</w:t>
      </w:r>
      <w:r w:rsidR="00582246">
        <w:rPr>
          <w:rFonts w:ascii="Arial" w:hAnsi="Arial" w:cs="Arial"/>
          <w:sz w:val="22"/>
          <w:szCs w:val="22"/>
        </w:rPr>
        <w:t>.</w:t>
      </w:r>
      <w:r w:rsidR="006404EC">
        <w:rPr>
          <w:rFonts w:ascii="Arial" w:hAnsi="Arial" w:cs="Arial"/>
          <w:sz w:val="22"/>
          <w:szCs w:val="22"/>
        </w:rPr>
        <w:t xml:space="preserve"> The meeting agreed the changes </w:t>
      </w:r>
      <w:proofErr w:type="spellStart"/>
      <w:r w:rsidR="006404EC">
        <w:rPr>
          <w:rFonts w:ascii="Arial" w:hAnsi="Arial" w:cs="Arial"/>
          <w:sz w:val="22"/>
          <w:szCs w:val="22"/>
        </w:rPr>
        <w:t>nem</w:t>
      </w:r>
      <w:proofErr w:type="spellEnd"/>
      <w:r w:rsidR="006404EC">
        <w:rPr>
          <w:rFonts w:ascii="Arial" w:hAnsi="Arial" w:cs="Arial"/>
          <w:sz w:val="22"/>
          <w:szCs w:val="22"/>
        </w:rPr>
        <w:t xml:space="preserve"> con, in addition to Nick Polunin continuing as Chair.</w:t>
      </w:r>
    </w:p>
    <w:p w14:paraId="21E131E4" w14:textId="77777777" w:rsidR="004F68B4" w:rsidRDefault="004F68B4">
      <w:pPr>
        <w:rPr>
          <w:rFonts w:ascii="Arial" w:hAnsi="Arial" w:cs="Arial"/>
          <w:sz w:val="22"/>
          <w:szCs w:val="22"/>
        </w:rPr>
      </w:pPr>
    </w:p>
    <w:p w14:paraId="1C340F14" w14:textId="50724842" w:rsidR="00456063" w:rsidRPr="0030380D" w:rsidRDefault="004977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</w:t>
      </w:r>
      <w:r w:rsidR="007A3B2A" w:rsidRPr="0030380D">
        <w:rPr>
          <w:rFonts w:ascii="Arial" w:hAnsi="Arial" w:cs="Arial"/>
          <w:sz w:val="22"/>
          <w:szCs w:val="22"/>
        </w:rPr>
        <w:t xml:space="preserve">officers were </w:t>
      </w:r>
      <w:r>
        <w:rPr>
          <w:rFonts w:ascii="Arial" w:hAnsi="Arial" w:cs="Arial"/>
          <w:sz w:val="22"/>
          <w:szCs w:val="22"/>
        </w:rPr>
        <w:t xml:space="preserve">elected or </w:t>
      </w:r>
      <w:r w:rsidR="007A3B2A" w:rsidRPr="0030380D">
        <w:rPr>
          <w:rFonts w:ascii="Arial" w:hAnsi="Arial" w:cs="Arial"/>
          <w:sz w:val="22"/>
          <w:szCs w:val="22"/>
        </w:rPr>
        <w:t>re-elected:</w:t>
      </w:r>
    </w:p>
    <w:p w14:paraId="0612E519" w14:textId="1D779154" w:rsidR="007A3B2A" w:rsidRDefault="007A3B2A" w:rsidP="007A3B2A">
      <w:pPr>
        <w:ind w:firstLine="720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 xml:space="preserve">Nick Polunin (Chair) </w:t>
      </w:r>
    </w:p>
    <w:p w14:paraId="713C73A1" w14:textId="5F4C551A" w:rsidR="00774BA3" w:rsidRDefault="007A3B2A" w:rsidP="00774BA3">
      <w:pPr>
        <w:ind w:firstLine="720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 xml:space="preserve">John Farrington (Treasurer) </w:t>
      </w:r>
      <w:r w:rsidR="006404EC">
        <w:rPr>
          <w:rFonts w:ascii="Arial" w:hAnsi="Arial" w:cs="Arial"/>
          <w:sz w:val="22"/>
          <w:szCs w:val="22"/>
        </w:rPr>
        <w:t>with Geoff Carter as Treasurer-designate</w:t>
      </w:r>
    </w:p>
    <w:p w14:paraId="7D01007F" w14:textId="18543330" w:rsidR="00774BA3" w:rsidRPr="0030380D" w:rsidRDefault="00774BA3" w:rsidP="00774BA3">
      <w:pPr>
        <w:ind w:firstLine="720"/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>Peter Kellett (Secretary)</w:t>
      </w:r>
    </w:p>
    <w:p w14:paraId="6DE375D8" w14:textId="5E3ABDFD" w:rsidR="004977DD" w:rsidRPr="0030380D" w:rsidRDefault="004977DD" w:rsidP="007A3B2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Olwyn Hocking (Communications Officer)</w:t>
      </w:r>
    </w:p>
    <w:p w14:paraId="2B2C508C" w14:textId="77777777" w:rsidR="007A3B2A" w:rsidRPr="0030380D" w:rsidRDefault="007A3B2A" w:rsidP="007A3B2A">
      <w:pPr>
        <w:rPr>
          <w:rFonts w:ascii="Arial" w:hAnsi="Arial" w:cs="Arial"/>
          <w:sz w:val="22"/>
          <w:szCs w:val="22"/>
        </w:rPr>
      </w:pPr>
    </w:p>
    <w:p w14:paraId="46B3907F" w14:textId="41ECB710" w:rsidR="007A3B2A" w:rsidRPr="0030380D" w:rsidRDefault="007A3B2A" w:rsidP="007A3B2A">
      <w:pPr>
        <w:rPr>
          <w:rFonts w:ascii="Arial" w:hAnsi="Arial" w:cs="Arial"/>
          <w:b/>
          <w:bCs/>
          <w:sz w:val="22"/>
          <w:szCs w:val="22"/>
        </w:rPr>
      </w:pPr>
      <w:r w:rsidRPr="0030380D">
        <w:rPr>
          <w:rFonts w:ascii="Arial" w:hAnsi="Arial" w:cs="Arial"/>
          <w:b/>
          <w:bCs/>
          <w:sz w:val="22"/>
          <w:szCs w:val="22"/>
        </w:rPr>
        <w:t>Forthcoming dates:</w:t>
      </w:r>
    </w:p>
    <w:p w14:paraId="5FDDF5F3" w14:textId="786A1E74" w:rsidR="007A3B2A" w:rsidRPr="0030380D" w:rsidRDefault="0085389A" w:rsidP="007A3B2A">
      <w:pPr>
        <w:rPr>
          <w:rFonts w:ascii="Arial" w:hAnsi="Arial" w:cs="Arial"/>
          <w:sz w:val="22"/>
          <w:szCs w:val="22"/>
        </w:rPr>
      </w:pPr>
      <w:r w:rsidRPr="0030380D">
        <w:rPr>
          <w:rFonts w:ascii="Arial" w:hAnsi="Arial" w:cs="Arial"/>
          <w:sz w:val="22"/>
          <w:szCs w:val="22"/>
        </w:rPr>
        <w:t>2</w:t>
      </w:r>
      <w:r w:rsidR="00534147">
        <w:rPr>
          <w:rFonts w:ascii="Arial" w:hAnsi="Arial" w:cs="Arial"/>
          <w:sz w:val="22"/>
          <w:szCs w:val="22"/>
        </w:rPr>
        <w:t>7</w:t>
      </w:r>
      <w:r w:rsidRPr="0030380D">
        <w:rPr>
          <w:rFonts w:ascii="Arial" w:hAnsi="Arial" w:cs="Arial"/>
          <w:sz w:val="22"/>
          <w:szCs w:val="22"/>
        </w:rPr>
        <w:t xml:space="preserve"> June 202</w:t>
      </w:r>
      <w:r w:rsidR="00534147">
        <w:rPr>
          <w:rFonts w:ascii="Arial" w:hAnsi="Arial" w:cs="Arial"/>
          <w:sz w:val="22"/>
          <w:szCs w:val="22"/>
        </w:rPr>
        <w:t>6</w:t>
      </w:r>
      <w:r w:rsidRPr="0030380D">
        <w:rPr>
          <w:rFonts w:ascii="Arial" w:hAnsi="Arial" w:cs="Arial"/>
          <w:sz w:val="22"/>
          <w:szCs w:val="22"/>
        </w:rPr>
        <w:t xml:space="preserve">: </w:t>
      </w:r>
      <w:r w:rsidR="00534147">
        <w:rPr>
          <w:rFonts w:ascii="Arial" w:hAnsi="Arial" w:cs="Arial"/>
          <w:sz w:val="22"/>
          <w:szCs w:val="22"/>
        </w:rPr>
        <w:tab/>
        <w:t>Mids</w:t>
      </w:r>
      <w:r w:rsidRPr="0030380D">
        <w:rPr>
          <w:rFonts w:ascii="Arial" w:hAnsi="Arial" w:cs="Arial"/>
          <w:sz w:val="22"/>
          <w:szCs w:val="22"/>
        </w:rPr>
        <w:t xml:space="preserve">ummer </w:t>
      </w:r>
      <w:r w:rsidR="00534147">
        <w:rPr>
          <w:rFonts w:ascii="Arial" w:hAnsi="Arial" w:cs="Arial"/>
          <w:sz w:val="22"/>
          <w:szCs w:val="22"/>
        </w:rPr>
        <w:t>C</w:t>
      </w:r>
      <w:r w:rsidRPr="0030380D">
        <w:rPr>
          <w:rFonts w:ascii="Arial" w:hAnsi="Arial" w:cs="Arial"/>
          <w:sz w:val="22"/>
          <w:szCs w:val="22"/>
        </w:rPr>
        <w:t xml:space="preserve">learance, BBQ and </w:t>
      </w:r>
      <w:r w:rsidR="00534147">
        <w:rPr>
          <w:rFonts w:ascii="Arial" w:hAnsi="Arial" w:cs="Arial"/>
          <w:sz w:val="22"/>
          <w:szCs w:val="22"/>
        </w:rPr>
        <w:t>B</w:t>
      </w:r>
      <w:r w:rsidRPr="0030380D">
        <w:rPr>
          <w:rFonts w:ascii="Arial" w:hAnsi="Arial" w:cs="Arial"/>
          <w:sz w:val="22"/>
          <w:szCs w:val="22"/>
        </w:rPr>
        <w:t xml:space="preserve">onfire </w:t>
      </w:r>
    </w:p>
    <w:p w14:paraId="42B58DA8" w14:textId="766E3C30" w:rsidR="007A3B2A" w:rsidRPr="0030380D" w:rsidRDefault="00534147" w:rsidP="007A3B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November </w:t>
      </w:r>
      <w:r w:rsidR="0085389A" w:rsidRPr="0030380D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85389A" w:rsidRPr="0030380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85389A" w:rsidRPr="0030380D">
        <w:rPr>
          <w:rFonts w:ascii="Arial" w:hAnsi="Arial" w:cs="Arial"/>
          <w:sz w:val="22"/>
          <w:szCs w:val="22"/>
        </w:rPr>
        <w:t>AGM</w:t>
      </w:r>
      <w:r w:rsidR="00ED5839">
        <w:rPr>
          <w:rFonts w:ascii="Arial" w:hAnsi="Arial" w:cs="Arial"/>
          <w:sz w:val="22"/>
          <w:szCs w:val="22"/>
        </w:rPr>
        <w:t xml:space="preserve"> </w:t>
      </w:r>
    </w:p>
    <w:p w14:paraId="282B016B" w14:textId="77777777" w:rsidR="00ED5839" w:rsidRDefault="00534147" w:rsidP="007A3B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5389A" w:rsidRPr="0030380D">
        <w:rPr>
          <w:rFonts w:ascii="Arial" w:hAnsi="Arial" w:cs="Arial"/>
          <w:sz w:val="22"/>
          <w:szCs w:val="22"/>
        </w:rPr>
        <w:t xml:space="preserve"> November 202</w:t>
      </w:r>
      <w:r>
        <w:rPr>
          <w:rFonts w:ascii="Arial" w:hAnsi="Arial" w:cs="Arial"/>
          <w:sz w:val="22"/>
          <w:szCs w:val="22"/>
        </w:rPr>
        <w:t>6</w:t>
      </w:r>
      <w:r w:rsidR="0085389A" w:rsidRPr="0030380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85389A" w:rsidRPr="0030380D">
        <w:rPr>
          <w:rFonts w:ascii="Arial" w:hAnsi="Arial" w:cs="Arial"/>
          <w:sz w:val="22"/>
          <w:szCs w:val="22"/>
        </w:rPr>
        <w:t xml:space="preserve">Autumn </w:t>
      </w:r>
      <w:r>
        <w:rPr>
          <w:rFonts w:ascii="Arial" w:hAnsi="Arial" w:cs="Arial"/>
          <w:sz w:val="22"/>
          <w:szCs w:val="22"/>
        </w:rPr>
        <w:t>C</w:t>
      </w:r>
      <w:r w:rsidR="0085389A" w:rsidRPr="0030380D">
        <w:rPr>
          <w:rFonts w:ascii="Arial" w:hAnsi="Arial" w:cs="Arial"/>
          <w:sz w:val="22"/>
          <w:szCs w:val="22"/>
        </w:rPr>
        <w:t xml:space="preserve">learance, BBQ and </w:t>
      </w:r>
      <w:r>
        <w:rPr>
          <w:rFonts w:ascii="Arial" w:hAnsi="Arial" w:cs="Arial"/>
          <w:sz w:val="22"/>
          <w:szCs w:val="22"/>
        </w:rPr>
        <w:t>B</w:t>
      </w:r>
      <w:r w:rsidR="0085389A" w:rsidRPr="0030380D">
        <w:rPr>
          <w:rFonts w:ascii="Arial" w:hAnsi="Arial" w:cs="Arial"/>
          <w:sz w:val="22"/>
          <w:szCs w:val="22"/>
        </w:rPr>
        <w:t>onfire</w:t>
      </w:r>
    </w:p>
    <w:sectPr w:rsidR="00ED5839" w:rsidSect="007A3B2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B502" w14:textId="77777777" w:rsidR="00814393" w:rsidRDefault="00814393" w:rsidP="00512420">
      <w:pPr>
        <w:spacing w:line="240" w:lineRule="auto"/>
      </w:pPr>
      <w:r>
        <w:separator/>
      </w:r>
    </w:p>
  </w:endnote>
  <w:endnote w:type="continuationSeparator" w:id="0">
    <w:p w14:paraId="44B02266" w14:textId="77777777" w:rsidR="00814393" w:rsidRDefault="00814393" w:rsidP="00512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15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14818" w14:textId="7F556FFF" w:rsidR="00512420" w:rsidRDefault="005124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8EE6A" w14:textId="77777777" w:rsidR="00512420" w:rsidRDefault="00512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C630" w14:textId="77777777" w:rsidR="00814393" w:rsidRDefault="00814393" w:rsidP="00512420">
      <w:pPr>
        <w:spacing w:line="240" w:lineRule="auto"/>
      </w:pPr>
      <w:r>
        <w:separator/>
      </w:r>
    </w:p>
  </w:footnote>
  <w:footnote w:type="continuationSeparator" w:id="0">
    <w:p w14:paraId="401A7B7B" w14:textId="77777777" w:rsidR="00814393" w:rsidRDefault="00814393" w:rsidP="005124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D9B"/>
    <w:multiLevelType w:val="hybridMultilevel"/>
    <w:tmpl w:val="F8FED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0C62"/>
    <w:multiLevelType w:val="hybridMultilevel"/>
    <w:tmpl w:val="6F488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899294">
    <w:abstractNumId w:val="1"/>
  </w:num>
  <w:num w:numId="2" w16cid:durableId="13357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0B"/>
    <w:rsid w:val="00051E07"/>
    <w:rsid w:val="00074EBE"/>
    <w:rsid w:val="00097C4A"/>
    <w:rsid w:val="000E4BB4"/>
    <w:rsid w:val="0010669B"/>
    <w:rsid w:val="00123D95"/>
    <w:rsid w:val="00133185"/>
    <w:rsid w:val="00196FD7"/>
    <w:rsid w:val="001A7B4A"/>
    <w:rsid w:val="001F3A6F"/>
    <w:rsid w:val="0020251A"/>
    <w:rsid w:val="0020611E"/>
    <w:rsid w:val="002135DB"/>
    <w:rsid w:val="00216275"/>
    <w:rsid w:val="002365EF"/>
    <w:rsid w:val="002A5EDD"/>
    <w:rsid w:val="002C174C"/>
    <w:rsid w:val="002E215F"/>
    <w:rsid w:val="0030380D"/>
    <w:rsid w:val="003260CB"/>
    <w:rsid w:val="00350BAB"/>
    <w:rsid w:val="003761B4"/>
    <w:rsid w:val="003814AB"/>
    <w:rsid w:val="003873C4"/>
    <w:rsid w:val="0045440D"/>
    <w:rsid w:val="00456063"/>
    <w:rsid w:val="00461984"/>
    <w:rsid w:val="00471014"/>
    <w:rsid w:val="0049297F"/>
    <w:rsid w:val="004977DD"/>
    <w:rsid w:val="004E1C9D"/>
    <w:rsid w:val="004F68B4"/>
    <w:rsid w:val="00512420"/>
    <w:rsid w:val="00534147"/>
    <w:rsid w:val="0053765F"/>
    <w:rsid w:val="0054574A"/>
    <w:rsid w:val="005621E1"/>
    <w:rsid w:val="00564C20"/>
    <w:rsid w:val="00582246"/>
    <w:rsid w:val="00590C45"/>
    <w:rsid w:val="005C1A6D"/>
    <w:rsid w:val="005C41B0"/>
    <w:rsid w:val="005E1BE6"/>
    <w:rsid w:val="005F09DB"/>
    <w:rsid w:val="005F4DF3"/>
    <w:rsid w:val="006040D3"/>
    <w:rsid w:val="006160DB"/>
    <w:rsid w:val="006404EC"/>
    <w:rsid w:val="006673AC"/>
    <w:rsid w:val="00684539"/>
    <w:rsid w:val="00686D60"/>
    <w:rsid w:val="00722E80"/>
    <w:rsid w:val="00753D7A"/>
    <w:rsid w:val="00774BA3"/>
    <w:rsid w:val="00792948"/>
    <w:rsid w:val="007A3B2A"/>
    <w:rsid w:val="007A46BB"/>
    <w:rsid w:val="00814393"/>
    <w:rsid w:val="00825542"/>
    <w:rsid w:val="0085389A"/>
    <w:rsid w:val="00856B4C"/>
    <w:rsid w:val="00860C68"/>
    <w:rsid w:val="00931F3C"/>
    <w:rsid w:val="00943D31"/>
    <w:rsid w:val="00951FEA"/>
    <w:rsid w:val="009635C0"/>
    <w:rsid w:val="009727F3"/>
    <w:rsid w:val="00973AC6"/>
    <w:rsid w:val="009E049F"/>
    <w:rsid w:val="009F0E6F"/>
    <w:rsid w:val="00A11202"/>
    <w:rsid w:val="00A1137C"/>
    <w:rsid w:val="00A2028E"/>
    <w:rsid w:val="00A224A7"/>
    <w:rsid w:val="00A652EA"/>
    <w:rsid w:val="00A736D7"/>
    <w:rsid w:val="00A96BEC"/>
    <w:rsid w:val="00AA210B"/>
    <w:rsid w:val="00AC5789"/>
    <w:rsid w:val="00AC78F9"/>
    <w:rsid w:val="00B1696C"/>
    <w:rsid w:val="00B52B02"/>
    <w:rsid w:val="00B670BE"/>
    <w:rsid w:val="00B93946"/>
    <w:rsid w:val="00BB35BC"/>
    <w:rsid w:val="00BE5656"/>
    <w:rsid w:val="00C13B68"/>
    <w:rsid w:val="00C92BF9"/>
    <w:rsid w:val="00CE10A9"/>
    <w:rsid w:val="00CF1737"/>
    <w:rsid w:val="00CF4046"/>
    <w:rsid w:val="00D01281"/>
    <w:rsid w:val="00D84D4A"/>
    <w:rsid w:val="00D9617F"/>
    <w:rsid w:val="00DA3A18"/>
    <w:rsid w:val="00DA74CA"/>
    <w:rsid w:val="00E11BCF"/>
    <w:rsid w:val="00E425B4"/>
    <w:rsid w:val="00E72AD7"/>
    <w:rsid w:val="00E72BE1"/>
    <w:rsid w:val="00E809CA"/>
    <w:rsid w:val="00E81FFC"/>
    <w:rsid w:val="00EC4FB3"/>
    <w:rsid w:val="00ED34DD"/>
    <w:rsid w:val="00ED5839"/>
    <w:rsid w:val="00ED5E8C"/>
    <w:rsid w:val="00ED7A6D"/>
    <w:rsid w:val="00EE4109"/>
    <w:rsid w:val="00F11DCE"/>
    <w:rsid w:val="00F25A79"/>
    <w:rsid w:val="00F37EC5"/>
    <w:rsid w:val="00F57CFE"/>
    <w:rsid w:val="00F662B0"/>
    <w:rsid w:val="00F806BC"/>
    <w:rsid w:val="00F93006"/>
    <w:rsid w:val="00FD343E"/>
    <w:rsid w:val="00FE1E31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6619"/>
  <w15:chartTrackingRefBased/>
  <w15:docId w15:val="{0242060A-67D9-4D2D-A16B-BB7AB67C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4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20"/>
  </w:style>
  <w:style w:type="paragraph" w:styleId="Footer">
    <w:name w:val="footer"/>
    <w:basedOn w:val="Normal"/>
    <w:link w:val="FooterChar"/>
    <w:uiPriority w:val="99"/>
    <w:unhideWhenUsed/>
    <w:rsid w:val="005124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20"/>
  </w:style>
  <w:style w:type="character" w:styleId="CommentReference">
    <w:name w:val="annotation reference"/>
    <w:basedOn w:val="DefaultParagraphFont"/>
    <w:uiPriority w:val="99"/>
    <w:semiHidden/>
    <w:unhideWhenUsed/>
    <w:rsid w:val="00FF4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A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6346</Characters>
  <Application>Microsoft Office Word</Application>
  <DocSecurity>0</DocSecurity>
  <Lines>906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Kellett</dc:creator>
  <cp:keywords/>
  <dc:description/>
  <cp:lastModifiedBy>Olwyn Hocking</cp:lastModifiedBy>
  <cp:revision>2</cp:revision>
  <dcterms:created xsi:type="dcterms:W3CDTF">2026-01-09T09:23:00Z</dcterms:created>
  <dcterms:modified xsi:type="dcterms:W3CDTF">2026-01-09T09:23:00Z</dcterms:modified>
</cp:coreProperties>
</file>